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712" w:rsidRDefault="000A4712" w:rsidP="00405DB4">
      <w:pPr>
        <w:pStyle w:val="20"/>
        <w:shd w:val="clear" w:color="auto" w:fill="auto"/>
        <w:spacing w:before="0" w:after="0" w:line="240" w:lineRule="auto"/>
        <w:ind w:left="13" w:right="220" w:firstLine="800"/>
        <w:rPr>
          <w:color w:val="000000"/>
          <w:lang w:bidi="ru-RU"/>
        </w:rPr>
      </w:pPr>
    </w:p>
    <w:tbl>
      <w:tblPr>
        <w:tblW w:w="0" w:type="auto"/>
        <w:tblLook w:val="04A0"/>
      </w:tblPr>
      <w:tblGrid>
        <w:gridCol w:w="4559"/>
        <w:gridCol w:w="5012"/>
      </w:tblGrid>
      <w:tr w:rsidR="000A4712" w:rsidRPr="00560DD5" w:rsidTr="00DE70A0">
        <w:tc>
          <w:tcPr>
            <w:tcW w:w="4784" w:type="dxa"/>
            <w:hideMark/>
          </w:tcPr>
          <w:p w:rsidR="000A4712" w:rsidRDefault="000A4712" w:rsidP="00DE70A0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0DD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Рассмотрено и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согласовано</w:t>
            </w:r>
            <w:r w:rsidRPr="00560DD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заседании  педагогического совета</w:t>
            </w:r>
          </w:p>
          <w:p w:rsidR="000A4712" w:rsidRPr="00560DD5" w:rsidRDefault="000A4712" w:rsidP="00DE70A0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протокол  от </w:t>
            </w:r>
            <w:r w:rsidRPr="00560DD5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30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.08.</w:t>
            </w:r>
            <w:r w:rsidRPr="00560DD5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6</w:t>
            </w:r>
            <w:r w:rsidRPr="00560DD5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г.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№ 1</w:t>
            </w:r>
          </w:p>
        </w:tc>
        <w:tc>
          <w:tcPr>
            <w:tcW w:w="5247" w:type="dxa"/>
            <w:hideMark/>
          </w:tcPr>
          <w:tbl>
            <w:tblPr>
              <w:tblW w:w="0" w:type="auto"/>
              <w:tblLook w:val="04A0"/>
            </w:tblPr>
            <w:tblGrid>
              <w:gridCol w:w="4796"/>
            </w:tblGrid>
            <w:tr w:rsidR="000A4712" w:rsidRPr="00560DD5" w:rsidTr="00DE70A0">
              <w:tc>
                <w:tcPr>
                  <w:tcW w:w="5247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A4712" w:rsidRDefault="000A4712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 w:rsidRPr="00560DD5"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УТВЕРЖД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АЮ</w:t>
                  </w:r>
                  <w:r w:rsidRPr="00560DD5"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:</w:t>
                  </w:r>
                </w:p>
                <w:p w:rsidR="000A4712" w:rsidRPr="00560DD5" w:rsidRDefault="000A4712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Директор МКОУ СОШ № 16</w:t>
                  </w:r>
                </w:p>
                <w:p w:rsidR="000A4712" w:rsidRDefault="000A4712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им.Н.Косникова</w:t>
                  </w:r>
                  <w:proofErr w:type="spellEnd"/>
                </w:p>
                <w:p w:rsidR="000A4712" w:rsidRDefault="000A4712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________О.Е.Цой</w:t>
                  </w:r>
                  <w:proofErr w:type="spellEnd"/>
                </w:p>
                <w:p w:rsidR="000A4712" w:rsidRPr="00560DD5" w:rsidRDefault="000A4712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приказ № 302 от 01.09.2016 г.</w:t>
                  </w:r>
                </w:p>
                <w:p w:rsidR="000A4712" w:rsidRPr="00560DD5" w:rsidRDefault="000A4712" w:rsidP="00DE70A0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u w:val="single"/>
                      <w:lang w:eastAsia="ar-SA"/>
                    </w:rPr>
                  </w:pPr>
                </w:p>
              </w:tc>
            </w:tr>
          </w:tbl>
          <w:p w:rsidR="000A4712" w:rsidRPr="00560DD5" w:rsidRDefault="000A4712" w:rsidP="00DE70A0">
            <w:pPr>
              <w:widowControl w:val="0"/>
              <w:autoSpaceDE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0A4712" w:rsidRDefault="000A4712" w:rsidP="00405DB4">
      <w:pPr>
        <w:pStyle w:val="20"/>
        <w:shd w:val="clear" w:color="auto" w:fill="auto"/>
        <w:spacing w:before="0" w:after="0" w:line="240" w:lineRule="auto"/>
        <w:ind w:left="13" w:right="220" w:firstLine="800"/>
        <w:rPr>
          <w:color w:val="000000"/>
          <w:lang w:bidi="ru-RU"/>
        </w:rPr>
      </w:pPr>
    </w:p>
    <w:p w:rsidR="000A4712" w:rsidRDefault="000A4712" w:rsidP="000A4712">
      <w:pPr>
        <w:pStyle w:val="20"/>
        <w:shd w:val="clear" w:color="auto" w:fill="auto"/>
        <w:spacing w:before="0" w:after="0" w:line="240" w:lineRule="auto"/>
        <w:ind w:left="13" w:right="220" w:firstLine="800"/>
        <w:jc w:val="center"/>
        <w:rPr>
          <w:b/>
          <w:color w:val="000000"/>
          <w:lang w:bidi="ru-RU"/>
        </w:rPr>
      </w:pPr>
      <w:r w:rsidRPr="000A4712">
        <w:rPr>
          <w:b/>
          <w:color w:val="000000"/>
          <w:lang w:bidi="ru-RU"/>
        </w:rPr>
        <w:t>Инструкция по работе пользователей</w:t>
      </w:r>
    </w:p>
    <w:p w:rsidR="000A4712" w:rsidRPr="000A4712" w:rsidRDefault="000A4712" w:rsidP="000A4712">
      <w:pPr>
        <w:pStyle w:val="20"/>
        <w:shd w:val="clear" w:color="auto" w:fill="auto"/>
        <w:spacing w:before="0" w:after="0" w:line="240" w:lineRule="auto"/>
        <w:ind w:left="13" w:right="220" w:firstLine="800"/>
        <w:jc w:val="center"/>
        <w:rPr>
          <w:b/>
          <w:color w:val="000000"/>
          <w:lang w:bidi="ru-RU"/>
        </w:rPr>
      </w:pPr>
      <w:r w:rsidRPr="000A4712">
        <w:rPr>
          <w:b/>
          <w:color w:val="000000"/>
          <w:lang w:bidi="ru-RU"/>
        </w:rPr>
        <w:t xml:space="preserve">в защищенной от несанкционированного доступа </w:t>
      </w:r>
      <w:proofErr w:type="spellStart"/>
      <w:r w:rsidRPr="000A4712">
        <w:rPr>
          <w:b/>
          <w:color w:val="000000"/>
          <w:lang w:bidi="ru-RU"/>
        </w:rPr>
        <w:t>ИСПДн</w:t>
      </w:r>
      <w:proofErr w:type="spellEnd"/>
      <w:r w:rsidRPr="000A4712">
        <w:rPr>
          <w:b/>
          <w:color w:val="000000"/>
          <w:lang w:bidi="ru-RU"/>
        </w:rPr>
        <w:t xml:space="preserve"> при  обработке (наборе, редактировании и печати) персональных данных</w:t>
      </w:r>
    </w:p>
    <w:p w:rsidR="000A4712" w:rsidRDefault="000A4712" w:rsidP="000A4712">
      <w:pPr>
        <w:pStyle w:val="20"/>
        <w:shd w:val="clear" w:color="auto" w:fill="auto"/>
        <w:spacing w:before="0" w:after="0" w:line="240" w:lineRule="auto"/>
        <w:ind w:left="13" w:right="220" w:firstLine="800"/>
        <w:jc w:val="center"/>
        <w:rPr>
          <w:color w:val="000000"/>
          <w:lang w:bidi="ru-RU"/>
        </w:rPr>
      </w:pPr>
    </w:p>
    <w:p w:rsidR="000A4712" w:rsidRDefault="000A4712" w:rsidP="000A4712">
      <w:pPr>
        <w:pStyle w:val="20"/>
        <w:shd w:val="clear" w:color="auto" w:fill="auto"/>
        <w:spacing w:before="0" w:after="0" w:line="240" w:lineRule="auto"/>
        <w:ind w:left="13" w:right="220" w:firstLine="800"/>
        <w:jc w:val="center"/>
        <w:rPr>
          <w:color w:val="000000"/>
          <w:lang w:bidi="ru-RU"/>
        </w:rPr>
      </w:pPr>
    </w:p>
    <w:p w:rsidR="00405DB4" w:rsidRDefault="00405DB4" w:rsidP="00405DB4">
      <w:pPr>
        <w:pStyle w:val="20"/>
        <w:shd w:val="clear" w:color="auto" w:fill="auto"/>
        <w:spacing w:before="0" w:after="0" w:line="240" w:lineRule="auto"/>
        <w:ind w:left="13" w:right="220" w:firstLine="800"/>
        <w:rPr>
          <w:color w:val="000000"/>
          <w:lang w:bidi="ru-RU"/>
        </w:rPr>
      </w:pPr>
      <w:r>
        <w:rPr>
          <w:color w:val="000000"/>
          <w:lang w:bidi="ru-RU"/>
        </w:rPr>
        <w:t>Настоящая инструкция определяет общие положения работы</w:t>
      </w:r>
      <w:r>
        <w:rPr>
          <w:color w:val="000000"/>
          <w:lang w:bidi="ru-RU"/>
        </w:rPr>
        <w:br/>
        <w:t xml:space="preserve">пользователей в защищенной от несанкционированного доступа </w:t>
      </w:r>
      <w:proofErr w:type="spellStart"/>
      <w:r>
        <w:rPr>
          <w:color w:val="000000"/>
          <w:lang w:bidi="ru-RU"/>
        </w:rPr>
        <w:t>ИСПДн</w:t>
      </w:r>
      <w:proofErr w:type="spellEnd"/>
      <w:r>
        <w:rPr>
          <w:color w:val="000000"/>
          <w:lang w:bidi="ru-RU"/>
        </w:rPr>
        <w:t xml:space="preserve"> при  обработке (наборе, редактировании и печати) персональных данных.</w:t>
      </w:r>
    </w:p>
    <w:p w:rsidR="00405DB4" w:rsidRDefault="00405DB4" w:rsidP="00405DB4">
      <w:pPr>
        <w:pStyle w:val="20"/>
        <w:shd w:val="clear" w:color="auto" w:fill="auto"/>
        <w:spacing w:before="0" w:after="0" w:line="240" w:lineRule="auto"/>
        <w:ind w:left="13" w:right="220" w:firstLine="800"/>
      </w:pPr>
    </w:p>
    <w:p w:rsidR="00405DB4" w:rsidRPr="00405DB4" w:rsidRDefault="00405DB4" w:rsidP="00405DB4">
      <w:pPr>
        <w:pStyle w:val="20"/>
        <w:numPr>
          <w:ilvl w:val="0"/>
          <w:numId w:val="1"/>
        </w:numPr>
        <w:shd w:val="clear" w:color="auto" w:fill="auto"/>
        <w:tabs>
          <w:tab w:val="left" w:pos="838"/>
        </w:tabs>
        <w:spacing w:before="0" w:after="0" w:line="240" w:lineRule="auto"/>
        <w:ind w:left="13" w:right="220" w:firstLine="0"/>
      </w:pPr>
      <w:r>
        <w:rPr>
          <w:color w:val="000000"/>
          <w:lang w:bidi="ru-RU"/>
        </w:rPr>
        <w:t xml:space="preserve">Допуск пользователей для работы в </w:t>
      </w:r>
      <w:proofErr w:type="spellStart"/>
      <w:r>
        <w:rPr>
          <w:color w:val="000000"/>
          <w:lang w:bidi="ru-RU"/>
        </w:rPr>
        <w:t>ИСПДн</w:t>
      </w:r>
      <w:proofErr w:type="spellEnd"/>
      <w:r>
        <w:rPr>
          <w:color w:val="000000"/>
          <w:lang w:bidi="ru-RU"/>
        </w:rPr>
        <w:t xml:space="preserve"> осуществляется в</w:t>
      </w:r>
      <w:r>
        <w:rPr>
          <w:color w:val="000000"/>
          <w:lang w:bidi="ru-RU"/>
        </w:rPr>
        <w:br/>
        <w:t xml:space="preserve">соответствии со списком лиц, допущенных к работе в </w:t>
      </w:r>
      <w:proofErr w:type="spellStart"/>
      <w:r>
        <w:rPr>
          <w:color w:val="000000"/>
          <w:lang w:bidi="ru-RU"/>
        </w:rPr>
        <w:t>ИСПДн</w:t>
      </w:r>
      <w:proofErr w:type="spellEnd"/>
      <w:r>
        <w:rPr>
          <w:color w:val="000000"/>
          <w:lang w:bidi="ru-RU"/>
        </w:rPr>
        <w:t>.</w:t>
      </w:r>
    </w:p>
    <w:p w:rsidR="00405DB4" w:rsidRDefault="00405DB4" w:rsidP="00405DB4">
      <w:pPr>
        <w:pStyle w:val="20"/>
        <w:shd w:val="clear" w:color="auto" w:fill="auto"/>
        <w:tabs>
          <w:tab w:val="left" w:pos="838"/>
        </w:tabs>
        <w:spacing w:before="0" w:after="0" w:line="240" w:lineRule="auto"/>
        <w:ind w:left="13" w:right="220" w:firstLine="0"/>
      </w:pPr>
    </w:p>
    <w:p w:rsidR="00405DB4" w:rsidRDefault="00405DB4" w:rsidP="00405DB4">
      <w:pPr>
        <w:pStyle w:val="20"/>
        <w:numPr>
          <w:ilvl w:val="0"/>
          <w:numId w:val="1"/>
        </w:numPr>
        <w:shd w:val="clear" w:color="auto" w:fill="auto"/>
        <w:tabs>
          <w:tab w:val="left" w:pos="487"/>
        </w:tabs>
        <w:spacing w:before="0" w:after="0" w:line="240" w:lineRule="auto"/>
        <w:ind w:left="13" w:right="220" w:firstLine="0"/>
      </w:pPr>
      <w:r>
        <w:rPr>
          <w:color w:val="000000"/>
          <w:lang w:bidi="ru-RU"/>
        </w:rPr>
        <w:t>Пользователь имеет право в отведенное ему время решать поставленные</w:t>
      </w:r>
      <w:r>
        <w:rPr>
          <w:color w:val="000000"/>
          <w:lang w:bidi="ru-RU"/>
        </w:rPr>
        <w:br/>
        <w:t>задачи в соответствии с полномочиями доступа к ресурсам компьютера,</w:t>
      </w:r>
      <w:r>
        <w:rPr>
          <w:color w:val="000000"/>
          <w:lang w:bidi="ru-RU"/>
        </w:rPr>
        <w:br/>
        <w:t>присвоенными данному пользователю. При этом для хранения файлов,</w:t>
      </w:r>
      <w:r>
        <w:rPr>
          <w:color w:val="000000"/>
          <w:lang w:bidi="ru-RU"/>
        </w:rPr>
        <w:br/>
        <w:t>содержащих персональные данные, разрешается использовать только</w:t>
      </w:r>
      <w:r>
        <w:rPr>
          <w:color w:val="000000"/>
          <w:lang w:bidi="ru-RU"/>
        </w:rPr>
        <w:br/>
        <w:t>специально выделенные каталоги на жестком магнитном диске, а также</w:t>
      </w:r>
      <w:r>
        <w:rPr>
          <w:color w:val="000000"/>
          <w:lang w:bidi="ru-RU"/>
        </w:rPr>
        <w:br/>
        <w:t>соответствующим образом учтенные съемные носители.</w:t>
      </w:r>
    </w:p>
    <w:p w:rsidR="00405DB4" w:rsidRDefault="00405DB4" w:rsidP="00405DB4">
      <w:pPr>
        <w:pStyle w:val="20"/>
        <w:numPr>
          <w:ilvl w:val="0"/>
          <w:numId w:val="1"/>
        </w:numPr>
        <w:shd w:val="clear" w:color="auto" w:fill="auto"/>
        <w:tabs>
          <w:tab w:val="left" w:pos="487"/>
        </w:tabs>
        <w:spacing w:before="0" w:after="0" w:line="240" w:lineRule="auto"/>
        <w:ind w:left="13" w:right="220" w:firstLine="0"/>
      </w:pPr>
      <w:r>
        <w:rPr>
          <w:color w:val="000000"/>
          <w:lang w:bidi="ru-RU"/>
        </w:rPr>
        <w:t>Пользователь отвечает за правильность включения и выключения ПЭВМ,</w:t>
      </w:r>
      <w:r>
        <w:rPr>
          <w:color w:val="000000"/>
          <w:lang w:bidi="ru-RU"/>
        </w:rPr>
        <w:br/>
        <w:t>входа в систему и все действия при работе на ПЭВМ.</w:t>
      </w:r>
    </w:p>
    <w:p w:rsidR="00405DB4" w:rsidRDefault="00405DB4" w:rsidP="00405DB4">
      <w:pPr>
        <w:pStyle w:val="20"/>
        <w:numPr>
          <w:ilvl w:val="0"/>
          <w:numId w:val="1"/>
        </w:numPr>
        <w:shd w:val="clear" w:color="auto" w:fill="auto"/>
        <w:tabs>
          <w:tab w:val="left" w:pos="487"/>
        </w:tabs>
        <w:spacing w:before="0" w:after="0" w:line="240" w:lineRule="auto"/>
        <w:ind w:left="13" w:right="220" w:firstLine="0"/>
      </w:pPr>
      <w:r>
        <w:rPr>
          <w:color w:val="000000"/>
          <w:lang w:bidi="ru-RU"/>
        </w:rPr>
        <w:t>Вход пользователя в систему осуществляется на основе ввода (по запросу</w:t>
      </w:r>
      <w:r>
        <w:rPr>
          <w:color w:val="000000"/>
          <w:lang w:bidi="ru-RU"/>
        </w:rPr>
        <w:br/>
        <w:t>системы) имени, присвоенного при первичной регистрации и ввода личного</w:t>
      </w:r>
      <w:r>
        <w:rPr>
          <w:color w:val="000000"/>
          <w:lang w:bidi="ru-RU"/>
        </w:rPr>
        <w:br/>
        <w:t>пароля длиной не менее 6 символов, определяемого конкретным</w:t>
      </w:r>
      <w:r>
        <w:rPr>
          <w:color w:val="000000"/>
          <w:lang w:bidi="ru-RU"/>
        </w:rPr>
        <w:br/>
        <w:t>пользователем.</w:t>
      </w:r>
    </w:p>
    <w:p w:rsidR="00405DB4" w:rsidRPr="00405DB4" w:rsidRDefault="00405DB4" w:rsidP="00405DB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05DB4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целях предотвращения несанкционированного доступа посторонних</w:t>
      </w:r>
      <w:r w:rsidRPr="00405DB4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 xml:space="preserve">лиц к ресурсам пользователя </w:t>
      </w:r>
      <w:proofErr w:type="gramStart"/>
      <w:r w:rsidRPr="00405DB4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осуществляется периодическая замена пароля осуществляется</w:t>
      </w:r>
      <w:proofErr w:type="gramEnd"/>
      <w:r w:rsidRPr="00405DB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пользователем самос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т</w:t>
      </w:r>
      <w:r w:rsidRPr="00405DB4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оятельно.</w:t>
      </w:r>
    </w:p>
    <w:p w:rsidR="00405DB4" w:rsidRDefault="00405DB4" w:rsidP="00405DB4">
      <w:pPr>
        <w:pStyle w:val="20"/>
        <w:numPr>
          <w:ilvl w:val="0"/>
          <w:numId w:val="1"/>
        </w:numPr>
        <w:shd w:val="clear" w:color="auto" w:fill="auto"/>
        <w:tabs>
          <w:tab w:val="left" w:pos="467"/>
        </w:tabs>
        <w:spacing w:before="0" w:after="0" w:line="240" w:lineRule="auto"/>
        <w:ind w:firstLine="0"/>
      </w:pPr>
      <w:r>
        <w:rPr>
          <w:color w:val="000000"/>
          <w:lang w:bidi="ru-RU"/>
        </w:rPr>
        <w:t xml:space="preserve">Печать какой-либо обрабатываемой информации осуществляется пользователем только </w:t>
      </w:r>
      <w:proofErr w:type="gramStart"/>
      <w:r>
        <w:rPr>
          <w:color w:val="000000"/>
          <w:lang w:bidi="ru-RU"/>
        </w:rPr>
        <w:t>на</w:t>
      </w:r>
      <w:proofErr w:type="gramEnd"/>
      <w:r>
        <w:rPr>
          <w:color w:val="000000"/>
          <w:lang w:bidi="ru-RU"/>
        </w:rPr>
        <w:t xml:space="preserve"> </w:t>
      </w:r>
      <w:proofErr w:type="gramStart"/>
      <w:r>
        <w:rPr>
          <w:color w:val="000000"/>
          <w:lang w:bidi="ru-RU"/>
        </w:rPr>
        <w:t>соответствующим</w:t>
      </w:r>
      <w:proofErr w:type="gramEnd"/>
      <w:r>
        <w:rPr>
          <w:color w:val="000000"/>
          <w:lang w:bidi="ru-RU"/>
        </w:rPr>
        <w:t xml:space="preserve"> образом оформленных листах (бланках школы) и регистрируется в книге учета документов у секретаря.</w:t>
      </w:r>
    </w:p>
    <w:p w:rsidR="00405DB4" w:rsidRDefault="00405DB4" w:rsidP="00405DB4">
      <w:pPr>
        <w:pStyle w:val="20"/>
        <w:numPr>
          <w:ilvl w:val="0"/>
          <w:numId w:val="1"/>
        </w:numPr>
        <w:shd w:val="clear" w:color="auto" w:fill="auto"/>
        <w:tabs>
          <w:tab w:val="left" w:pos="467"/>
        </w:tabs>
        <w:spacing w:before="0" w:after="0" w:line="240" w:lineRule="auto"/>
        <w:ind w:firstLine="0"/>
      </w:pPr>
      <w:r>
        <w:rPr>
          <w:color w:val="000000"/>
          <w:lang w:bidi="ru-RU"/>
        </w:rPr>
        <w:t xml:space="preserve">Резервное копирование, уничтожение и восстановление информации осуществляются пользователем в рамках выделенных полномочий. Пользователь осуществляет резервное копирование информации в процессе, либо по окончании работы </w:t>
      </w:r>
      <w:proofErr w:type="gramStart"/>
      <w:r>
        <w:rPr>
          <w:color w:val="000000"/>
          <w:lang w:bidi="ru-RU"/>
        </w:rPr>
        <w:t>на</w:t>
      </w:r>
      <w:proofErr w:type="gramEnd"/>
      <w:r>
        <w:rPr>
          <w:color w:val="000000"/>
          <w:lang w:bidi="ru-RU"/>
        </w:rPr>
        <w:t xml:space="preserve"> </w:t>
      </w:r>
      <w:proofErr w:type="gramStart"/>
      <w:r>
        <w:rPr>
          <w:color w:val="000000"/>
          <w:lang w:bidi="ru-RU"/>
        </w:rPr>
        <w:t>соответствующим</w:t>
      </w:r>
      <w:proofErr w:type="gramEnd"/>
      <w:r>
        <w:rPr>
          <w:color w:val="000000"/>
          <w:lang w:bidi="ru-RU"/>
        </w:rPr>
        <w:t xml:space="preserve"> образом учтенные съемные </w:t>
      </w:r>
      <w:r>
        <w:rPr>
          <w:color w:val="000000"/>
          <w:lang w:bidi="ru-RU"/>
        </w:rPr>
        <w:lastRenderedPageBreak/>
        <w:t>носители информации (СНИ).</w:t>
      </w:r>
    </w:p>
    <w:p w:rsidR="00405DB4" w:rsidRDefault="00405DB4" w:rsidP="00405DB4">
      <w:pPr>
        <w:pStyle w:val="20"/>
        <w:numPr>
          <w:ilvl w:val="0"/>
          <w:numId w:val="1"/>
        </w:numPr>
        <w:shd w:val="clear" w:color="auto" w:fill="auto"/>
        <w:tabs>
          <w:tab w:val="left" w:pos="331"/>
        </w:tabs>
        <w:spacing w:before="0" w:after="0" w:line="240" w:lineRule="auto"/>
        <w:ind w:firstLine="0"/>
      </w:pPr>
      <w:r>
        <w:rPr>
          <w:color w:val="000000"/>
          <w:lang w:bidi="ru-RU"/>
        </w:rPr>
        <w:t>При работе со СНИ пользователь каждый раз перед началом работы обязан проверить их на наличие вирусов с использованием штатных антивирусных программ, установленных на ПЭВМ, в соответствии с «Инструкцией по проведению антивирусного контроля». В случае обнаружения вирусов на СНИ пользователь обязан немедленно сообщить об этом специально назначенному лицу.</w:t>
      </w:r>
    </w:p>
    <w:p w:rsidR="00405DB4" w:rsidRDefault="00405DB4" w:rsidP="00405DB4">
      <w:pPr>
        <w:pStyle w:val="20"/>
        <w:numPr>
          <w:ilvl w:val="0"/>
          <w:numId w:val="1"/>
        </w:numPr>
        <w:shd w:val="clear" w:color="auto" w:fill="auto"/>
        <w:tabs>
          <w:tab w:val="left" w:pos="467"/>
        </w:tabs>
        <w:spacing w:before="0" w:after="0" w:line="240" w:lineRule="auto"/>
        <w:ind w:firstLine="0"/>
      </w:pPr>
      <w:r>
        <w:rPr>
          <w:color w:val="000000"/>
          <w:lang w:bidi="ru-RU"/>
        </w:rPr>
        <w:t>По окончании работы пользователь обязан провести уничтожение остаточной информации на ЖМД.</w:t>
      </w:r>
    </w:p>
    <w:p w:rsidR="00405DB4" w:rsidRDefault="00405DB4" w:rsidP="00405DB4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firstLine="0"/>
      </w:pPr>
      <w:r>
        <w:rPr>
          <w:color w:val="000000"/>
          <w:lang w:bidi="ru-RU"/>
        </w:rPr>
        <w:t>В процессе работы пользователю запрещается:</w:t>
      </w:r>
    </w:p>
    <w:p w:rsidR="00405DB4" w:rsidRDefault="00405DB4" w:rsidP="00405DB4">
      <w:pPr>
        <w:pStyle w:val="20"/>
        <w:numPr>
          <w:ilvl w:val="0"/>
          <w:numId w:val="2"/>
        </w:numPr>
        <w:shd w:val="clear" w:color="auto" w:fill="auto"/>
        <w:tabs>
          <w:tab w:val="left" w:pos="751"/>
        </w:tabs>
        <w:spacing w:before="0" w:after="0" w:line="240" w:lineRule="auto"/>
        <w:ind w:left="740"/>
      </w:pPr>
      <w:r>
        <w:rPr>
          <w:color w:val="000000"/>
          <w:lang w:bidi="ru-RU"/>
        </w:rPr>
        <w:t>использовать для постоянного хранения и обработки персональных данных каталоги ЖМД, за исключением каталогов, выделенных специально назначенным лицом;</w:t>
      </w:r>
    </w:p>
    <w:p w:rsidR="00405DB4" w:rsidRDefault="00405DB4" w:rsidP="00405DB4">
      <w:pPr>
        <w:pStyle w:val="20"/>
        <w:numPr>
          <w:ilvl w:val="0"/>
          <w:numId w:val="2"/>
        </w:numPr>
        <w:shd w:val="clear" w:color="auto" w:fill="auto"/>
        <w:tabs>
          <w:tab w:val="left" w:pos="751"/>
        </w:tabs>
        <w:spacing w:before="0" w:after="0" w:line="240" w:lineRule="auto"/>
        <w:ind w:left="740"/>
      </w:pPr>
      <w:r>
        <w:rPr>
          <w:color w:val="000000"/>
          <w:lang w:bidi="ru-RU"/>
        </w:rPr>
        <w:t>осуществлять попытки несанкционированного доступа к ресурсам системы и других пользователей;</w:t>
      </w:r>
    </w:p>
    <w:p w:rsidR="00405DB4" w:rsidRDefault="00405DB4" w:rsidP="00405DB4">
      <w:pPr>
        <w:pStyle w:val="20"/>
        <w:numPr>
          <w:ilvl w:val="0"/>
          <w:numId w:val="2"/>
        </w:numPr>
        <w:shd w:val="clear" w:color="auto" w:fill="auto"/>
        <w:tabs>
          <w:tab w:val="left" w:pos="751"/>
        </w:tabs>
        <w:spacing w:before="0" w:after="0" w:line="240" w:lineRule="auto"/>
        <w:ind w:left="740"/>
      </w:pPr>
      <w:r>
        <w:rPr>
          <w:color w:val="000000"/>
          <w:lang w:bidi="ru-RU"/>
        </w:rPr>
        <w:t>покидать помещение с включенной ПЭВМ без блокировки до окончания работы.</w:t>
      </w:r>
    </w:p>
    <w:p w:rsidR="00405DB4" w:rsidRPr="00405DB4" w:rsidRDefault="00405DB4" w:rsidP="00405DB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405DB4" w:rsidRPr="00405DB4" w:rsidSect="000A4712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301AD"/>
    <w:multiLevelType w:val="multilevel"/>
    <w:tmpl w:val="0A8ABC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6E7D93"/>
    <w:multiLevelType w:val="multilevel"/>
    <w:tmpl w:val="888E160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5DB4"/>
    <w:rsid w:val="000A4712"/>
    <w:rsid w:val="00405DB4"/>
    <w:rsid w:val="00C27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05D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05DB4"/>
    <w:pPr>
      <w:widowControl w:val="0"/>
      <w:shd w:val="clear" w:color="auto" w:fill="FFFFFF"/>
      <w:spacing w:before="480" w:after="480" w:line="479" w:lineRule="exact"/>
      <w:ind w:hanging="3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405D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426</Words>
  <Characters>2431</Characters>
  <Application>Microsoft Office Word</Application>
  <DocSecurity>0</DocSecurity>
  <Lines>20</Lines>
  <Paragraphs>5</Paragraphs>
  <ScaleCrop>false</ScaleCrop>
  <Company>Microsoft</Company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Admin_ps</dc:creator>
  <cp:keywords/>
  <dc:description/>
  <cp:lastModifiedBy>Admin_ps</cp:lastModifiedBy>
  <cp:revision>3</cp:revision>
  <dcterms:created xsi:type="dcterms:W3CDTF">2018-06-18T10:29:00Z</dcterms:created>
  <dcterms:modified xsi:type="dcterms:W3CDTF">2018-06-20T00:48:00Z</dcterms:modified>
</cp:coreProperties>
</file>