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55" w:rsidRPr="00D11E55" w:rsidRDefault="00D11E55" w:rsidP="00D11E5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11E55">
        <w:rPr>
          <w:rFonts w:ascii="Times New Roman" w:hAnsi="Times New Roman" w:cs="Times New Roman"/>
          <w:b/>
          <w:color w:val="000000"/>
        </w:rPr>
        <w:t xml:space="preserve">Информация об условиях питания, охраны здоровья, доступе </w:t>
      </w:r>
    </w:p>
    <w:p w:rsidR="00D11E55" w:rsidRPr="00D11E55" w:rsidRDefault="00D11E55" w:rsidP="00D11E5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11E55">
        <w:rPr>
          <w:rFonts w:ascii="Times New Roman" w:hAnsi="Times New Roman" w:cs="Times New Roman"/>
          <w:b/>
          <w:color w:val="000000"/>
        </w:rPr>
        <w:t xml:space="preserve">к информационным системам и информационно-телекоммуникационным сетям, электронным образовательным ресурсам, наличии </w:t>
      </w:r>
      <w:proofErr w:type="gramStart"/>
      <w:r w:rsidRPr="00D11E55">
        <w:rPr>
          <w:rFonts w:ascii="Times New Roman" w:hAnsi="Times New Roman" w:cs="Times New Roman"/>
          <w:b/>
          <w:color w:val="000000"/>
        </w:rPr>
        <w:t>специальных</w:t>
      </w:r>
      <w:proofErr w:type="gramEnd"/>
      <w:r w:rsidRPr="00D11E55">
        <w:rPr>
          <w:rFonts w:ascii="Times New Roman" w:hAnsi="Times New Roman" w:cs="Times New Roman"/>
          <w:b/>
          <w:color w:val="000000"/>
        </w:rPr>
        <w:t xml:space="preserve"> технических </w:t>
      </w:r>
    </w:p>
    <w:p w:rsidR="00D11E55" w:rsidRPr="00D11E55" w:rsidRDefault="00D11E55" w:rsidP="00D11E5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11E55">
        <w:rPr>
          <w:rFonts w:ascii="Times New Roman" w:hAnsi="Times New Roman" w:cs="Times New Roman"/>
          <w:b/>
          <w:color w:val="000000"/>
        </w:rPr>
        <w:t xml:space="preserve">средств обучения обучающихся, в том числе инвалидов и лиц с </w:t>
      </w:r>
      <w:proofErr w:type="gramStart"/>
      <w:r w:rsidRPr="00D11E55">
        <w:rPr>
          <w:rFonts w:ascii="Times New Roman" w:hAnsi="Times New Roman" w:cs="Times New Roman"/>
          <w:b/>
          <w:color w:val="000000"/>
        </w:rPr>
        <w:t>ограниченными</w:t>
      </w:r>
      <w:proofErr w:type="gramEnd"/>
      <w:r w:rsidRPr="00D11E55">
        <w:rPr>
          <w:rFonts w:ascii="Times New Roman" w:hAnsi="Times New Roman" w:cs="Times New Roman"/>
          <w:b/>
          <w:color w:val="000000"/>
        </w:rPr>
        <w:t xml:space="preserve"> </w:t>
      </w:r>
    </w:p>
    <w:p w:rsidR="00D11E55" w:rsidRPr="00E47F0F" w:rsidRDefault="00D11E55" w:rsidP="00E47F0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11E55">
        <w:rPr>
          <w:rFonts w:ascii="Times New Roman" w:hAnsi="Times New Roman" w:cs="Times New Roman"/>
          <w:b/>
          <w:color w:val="000000"/>
        </w:rPr>
        <w:t>возможностями здоровья (ОВЗ)</w:t>
      </w:r>
      <w:r w:rsidRPr="00D11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1E55" w:rsidRPr="00EC1F00" w:rsidRDefault="00D11E55" w:rsidP="00D11E55">
      <w:pPr>
        <w:pStyle w:val="a3"/>
        <w:spacing w:after="0"/>
        <w:rPr>
          <w:rFonts w:cs="Times New Roman"/>
          <w:color w:val="000000"/>
        </w:rPr>
      </w:pPr>
      <w:r w:rsidRPr="00EC1F00">
        <w:rPr>
          <w:color w:val="000000"/>
        </w:rPr>
        <w:t> 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Одной из задач М</w:t>
      </w:r>
      <w:r>
        <w:rPr>
          <w:rFonts w:cs="Times New Roman"/>
          <w:color w:val="000000"/>
        </w:rPr>
        <w:t>К</w:t>
      </w:r>
      <w:r w:rsidRPr="00EC1F00">
        <w:rPr>
          <w:rFonts w:cs="Times New Roman"/>
          <w:color w:val="000000"/>
        </w:rPr>
        <w:t>ОУ</w:t>
      </w:r>
      <w:r>
        <w:rPr>
          <w:rFonts w:cs="Times New Roman"/>
          <w:color w:val="000000"/>
        </w:rPr>
        <w:t xml:space="preserve"> СОШ № 16 им. Н. Косникова</w:t>
      </w:r>
      <w:r w:rsidRPr="00EC1F00">
        <w:rPr>
          <w:rFonts w:cs="Times New Roman"/>
          <w:color w:val="000000"/>
        </w:rPr>
        <w:t xml:space="preserve"> является создание </w:t>
      </w:r>
      <w:proofErr w:type="spellStart"/>
      <w:r w:rsidRPr="00EC1F00">
        <w:rPr>
          <w:rFonts w:cs="Times New Roman"/>
          <w:color w:val="000000"/>
        </w:rPr>
        <w:t>здоровьесберегающей</w:t>
      </w:r>
      <w:proofErr w:type="spellEnd"/>
      <w:r w:rsidRPr="00EC1F00">
        <w:rPr>
          <w:rFonts w:cs="Times New Roman"/>
          <w:color w:val="000000"/>
        </w:rPr>
        <w:t xml:space="preserve"> среды и  охраны здоровья учащихся</w:t>
      </w:r>
      <w:r>
        <w:rPr>
          <w:rFonts w:cs="Times New Roman"/>
          <w:color w:val="000000"/>
        </w:rPr>
        <w:t>,</w:t>
      </w:r>
      <w:r w:rsidRPr="00EC1F00">
        <w:rPr>
          <w:rFonts w:cs="Times New Roman"/>
          <w:color w:val="000000"/>
        </w:rPr>
        <w:t xml:space="preserve"> в том числе детей-инвалидов и обучающихся с ограниченными возможностями здоровья.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Для создания нормальных условий охраны здоровья и </w:t>
      </w:r>
      <w:proofErr w:type="gramStart"/>
      <w:r w:rsidRPr="00EC1F00">
        <w:rPr>
          <w:rFonts w:cs="Times New Roman"/>
          <w:color w:val="000000"/>
        </w:rPr>
        <w:t>питания</w:t>
      </w:r>
      <w:proofErr w:type="gramEnd"/>
      <w:r w:rsidRPr="00EC1F00">
        <w:rPr>
          <w:rFonts w:cs="Times New Roman"/>
          <w:color w:val="000000"/>
        </w:rPr>
        <w:t xml:space="preserve"> обучающихся и соблюдения санитарного законодательства </w:t>
      </w:r>
      <w:proofErr w:type="spellStart"/>
      <w:r w:rsidRPr="00EC1F00">
        <w:rPr>
          <w:rFonts w:cs="Times New Roman"/>
          <w:color w:val="000000"/>
        </w:rPr>
        <w:t>СанПиН</w:t>
      </w:r>
      <w:proofErr w:type="spellEnd"/>
      <w:r w:rsidRPr="00EC1F00">
        <w:rPr>
          <w:rFonts w:cs="Times New Roman"/>
          <w:color w:val="000000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</w:t>
      </w:r>
      <w:r>
        <w:rPr>
          <w:rFonts w:cs="Times New Roman"/>
          <w:color w:val="000000"/>
        </w:rPr>
        <w:t xml:space="preserve">и </w:t>
      </w:r>
      <w:proofErr w:type="spellStart"/>
      <w:r>
        <w:rPr>
          <w:rFonts w:cs="Times New Roman"/>
          <w:color w:val="000000"/>
        </w:rPr>
        <w:t>СанПиН</w:t>
      </w:r>
      <w:proofErr w:type="spellEnd"/>
      <w:r>
        <w:rPr>
          <w:rFonts w:cs="Times New Roman"/>
          <w:color w:val="000000"/>
        </w:rPr>
        <w:t xml:space="preserve"> 2.4.2.3286-15 «</w:t>
      </w:r>
      <w:r w:rsidRPr="00EC1F00">
        <w:rPr>
          <w:rFonts w:cs="Times New Roman"/>
          <w:color w:val="000000"/>
        </w:rPr>
        <w:t>Санитарно-эпидемиологические требования к условиям и организации обучения</w:t>
      </w:r>
      <w:r>
        <w:rPr>
          <w:rFonts w:cs="Times New Roman"/>
          <w:color w:val="000000"/>
        </w:rPr>
        <w:t xml:space="preserve"> и воспитания </w:t>
      </w:r>
      <w:r w:rsidRPr="00EC1F00">
        <w:rPr>
          <w:rFonts w:cs="Times New Roman"/>
          <w:color w:val="000000"/>
        </w:rPr>
        <w:t xml:space="preserve">в </w:t>
      </w:r>
      <w:r>
        <w:rPr>
          <w:rFonts w:cs="Times New Roman"/>
          <w:color w:val="000000"/>
        </w:rPr>
        <w:t>организациях, осуществляющих образовательную деятельность по адаптированным основным образовательным программам для обучающихся с ОВЗ»</w:t>
      </w:r>
      <w:r w:rsidRPr="00EC1F00">
        <w:rPr>
          <w:rFonts w:cs="Times New Roman"/>
          <w:color w:val="000000"/>
        </w:rPr>
        <w:t xml:space="preserve"> в школе проводится ряд мероприятий.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Охрана здоровья включает в себя: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- оказание первичной медико-санитарной помощи;</w:t>
      </w:r>
    </w:p>
    <w:p w:rsidR="00D11E55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- организацию питания </w:t>
      </w:r>
      <w:proofErr w:type="gramStart"/>
      <w:r w:rsidRPr="00EC1F00">
        <w:rPr>
          <w:rFonts w:cs="Times New Roman"/>
          <w:color w:val="000000"/>
        </w:rPr>
        <w:t>обучающихся</w:t>
      </w:r>
      <w:proofErr w:type="gramEnd"/>
      <w:r>
        <w:rPr>
          <w:rFonts w:cs="Times New Roman"/>
          <w:color w:val="000000"/>
        </w:rPr>
        <w:t>;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EC1F00">
        <w:rPr>
          <w:rFonts w:cs="Times New Roman"/>
          <w:color w:val="000000"/>
        </w:rPr>
        <w:t>определение оптимальной учебной нагрузки, режима учебных занятий и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продолжительность каникул;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- прохождение </w:t>
      </w:r>
      <w:proofErr w:type="gramStart"/>
      <w:r w:rsidRPr="00EC1F00">
        <w:rPr>
          <w:rFonts w:cs="Times New Roman"/>
          <w:color w:val="000000"/>
        </w:rPr>
        <w:t>обучающимися</w:t>
      </w:r>
      <w:proofErr w:type="gramEnd"/>
      <w:r w:rsidRPr="00EC1F00">
        <w:rPr>
          <w:rFonts w:cs="Times New Roman"/>
          <w:color w:val="000000"/>
        </w:rPr>
        <w:t xml:space="preserve"> периодических медицинских осмотров и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диспансеризации</w:t>
      </w:r>
      <w:r>
        <w:rPr>
          <w:rFonts w:cs="Times New Roman"/>
          <w:color w:val="000000"/>
        </w:rPr>
        <w:t>;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- профилактику несчастных случаев с </w:t>
      </w:r>
      <w:proofErr w:type="gramStart"/>
      <w:r w:rsidRPr="00EC1F00">
        <w:rPr>
          <w:rFonts w:cs="Times New Roman"/>
          <w:color w:val="000000"/>
        </w:rPr>
        <w:t>обучающимися</w:t>
      </w:r>
      <w:proofErr w:type="gramEnd"/>
      <w:r w:rsidRPr="00EC1F00">
        <w:rPr>
          <w:rFonts w:cs="Times New Roman"/>
          <w:color w:val="000000"/>
        </w:rPr>
        <w:t xml:space="preserve"> во время пребывания в школе;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- проведение санитарно-противоэпидемических и профилактических мероприятий;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- пропаганду и обучение навыкам здорового образа жизни, требованиям охраны труда.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  Вопросы об условиях питания и охраны здоровья обучающихся рассматриваются на  совещании при директоре, производственных совещаниях, родительских собраниях.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EC1F00">
        <w:rPr>
          <w:rFonts w:cs="Times New Roman"/>
          <w:color w:val="000000"/>
        </w:rPr>
        <w:t xml:space="preserve">Обеспечение охраны здоровья обучающихся, в том числе детей-инвалидов и лиц  с ограниченными возможностями здоровья проходит по </w:t>
      </w:r>
      <w:r>
        <w:rPr>
          <w:rFonts w:cs="Times New Roman"/>
          <w:color w:val="000000"/>
        </w:rPr>
        <w:t>следующим</w:t>
      </w:r>
      <w:r w:rsidRPr="00EC1F00">
        <w:rPr>
          <w:rFonts w:cs="Times New Roman"/>
          <w:color w:val="000000"/>
        </w:rPr>
        <w:t xml:space="preserve"> направлениям:</w:t>
      </w:r>
    </w:p>
    <w:p w:rsidR="00D11E55" w:rsidRPr="00D11E55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D11E55">
        <w:rPr>
          <w:rFonts w:cs="Times New Roman"/>
          <w:b/>
          <w:color w:val="000000"/>
        </w:rPr>
        <w:t>1</w:t>
      </w:r>
      <w:r w:rsidRPr="006E56EE">
        <w:rPr>
          <w:rFonts w:cs="Times New Roman"/>
          <w:color w:val="000000"/>
        </w:rPr>
        <w:t xml:space="preserve">. </w:t>
      </w:r>
      <w:r w:rsidRPr="00D11E55">
        <w:rPr>
          <w:rFonts w:cs="Times New Roman"/>
          <w:b/>
          <w:color w:val="000000"/>
        </w:rPr>
        <w:t xml:space="preserve">Целостность </w:t>
      </w:r>
      <w:proofErr w:type="gramStart"/>
      <w:r w:rsidRPr="00D11E55">
        <w:rPr>
          <w:rFonts w:cs="Times New Roman"/>
          <w:b/>
          <w:color w:val="000000"/>
        </w:rPr>
        <w:t>системы формирования культуры здорового образа жизни обучающихся</w:t>
      </w:r>
      <w:proofErr w:type="gramEnd"/>
      <w:r>
        <w:rPr>
          <w:rFonts w:cs="Times New Roman"/>
          <w:b/>
          <w:color w:val="000000"/>
        </w:rPr>
        <w:t>.</w:t>
      </w:r>
    </w:p>
    <w:p w:rsidR="00D11E55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 В основной о</w:t>
      </w:r>
      <w:r>
        <w:rPr>
          <w:rFonts w:cs="Times New Roman"/>
          <w:color w:val="000000"/>
        </w:rPr>
        <w:t>бще</w:t>
      </w:r>
      <w:r w:rsidRPr="00EC1F00">
        <w:rPr>
          <w:rFonts w:cs="Times New Roman"/>
          <w:color w:val="000000"/>
        </w:rPr>
        <w:t>образовательной программе начального общего образования,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адаптированной основной общеобразовательной программе начального общего образования обучающихся с ЗПР (вариант</w:t>
      </w:r>
      <w:r>
        <w:rPr>
          <w:rFonts w:cs="Times New Roman"/>
          <w:color w:val="000000"/>
        </w:rPr>
        <w:t>ы</w:t>
      </w:r>
      <w:r w:rsidRPr="00EC1F00">
        <w:rPr>
          <w:rFonts w:cs="Times New Roman"/>
          <w:color w:val="000000"/>
        </w:rPr>
        <w:t xml:space="preserve"> 7.1. </w:t>
      </w:r>
      <w:r>
        <w:rPr>
          <w:rFonts w:cs="Times New Roman"/>
          <w:color w:val="000000"/>
        </w:rPr>
        <w:t xml:space="preserve">и </w:t>
      </w:r>
      <w:r w:rsidRPr="00EC1F00">
        <w:rPr>
          <w:rFonts w:cs="Times New Roman"/>
          <w:color w:val="000000"/>
        </w:rPr>
        <w:t xml:space="preserve">7.2.), </w:t>
      </w:r>
      <w:proofErr w:type="gramStart"/>
      <w:r w:rsidRPr="00EC1F00">
        <w:rPr>
          <w:rFonts w:cs="Times New Roman"/>
          <w:color w:val="000000"/>
        </w:rPr>
        <w:t>локальных актах, обеспечивающих сохранение и укрепление здоровья отражена</w:t>
      </w:r>
      <w:proofErr w:type="gramEnd"/>
      <w:r w:rsidRPr="00EC1F00">
        <w:rPr>
          <w:rFonts w:cs="Times New Roman"/>
          <w:color w:val="000000"/>
        </w:rPr>
        <w:t xml:space="preserve"> системная деятельность по формированию культуры здорового образа жизни. 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proofErr w:type="gramStart"/>
      <w:r w:rsidRPr="00EC1F00">
        <w:rPr>
          <w:rFonts w:cs="Times New Roman"/>
          <w:color w:val="000000"/>
        </w:rPr>
        <w:t>Основные задачи данного направления: формирование у младших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 выработать  потребности в знаниях о физической культуре и спорте.</w:t>
      </w:r>
      <w:proofErr w:type="gramEnd"/>
    </w:p>
    <w:p w:rsidR="00D11E55" w:rsidRPr="00EC1F00" w:rsidRDefault="00D11E55" w:rsidP="00D11E55">
      <w:pPr>
        <w:pStyle w:val="a3"/>
        <w:spacing w:after="0"/>
        <w:ind w:firstLine="709"/>
        <w:jc w:val="both"/>
        <w:rPr>
          <w:color w:val="000000"/>
        </w:rPr>
      </w:pPr>
      <w:r w:rsidRPr="00EC1F00">
        <w:rPr>
          <w:rFonts w:cs="Times New Roman"/>
          <w:color w:val="000000"/>
        </w:rPr>
        <w:t xml:space="preserve">Средством реализации данного направления являются следующие мероприятия и творческие дела:  спортивные </w:t>
      </w:r>
      <w:r>
        <w:rPr>
          <w:rFonts w:cs="Times New Roman"/>
          <w:color w:val="000000"/>
        </w:rPr>
        <w:t xml:space="preserve">мероприятий, эстафеты, </w:t>
      </w:r>
      <w:r w:rsidRPr="00EC1F00">
        <w:rPr>
          <w:rFonts w:cs="Times New Roman"/>
          <w:color w:val="000000"/>
        </w:rPr>
        <w:t>физкультминутки на уроках, проведение месячников ПДД и Декады здоровья.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EC1F00">
        <w:rPr>
          <w:rFonts w:cs="Times New Roman"/>
          <w:color w:val="000000"/>
        </w:rPr>
        <w:t>В школе организовано взаимодействие с правоохранительными органами, учреждениями дополнительного образования,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культуры, физической культуры и спорта.</w:t>
      </w:r>
    </w:p>
    <w:p w:rsidR="00D11E55" w:rsidRPr="00D11E55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D11E55">
        <w:rPr>
          <w:rFonts w:cs="Times New Roman"/>
          <w:b/>
          <w:color w:val="000000"/>
        </w:rPr>
        <w:t>2. Соответствие инфраструктуры образовательного учреждения условиям здоровье сбережения учащихся</w:t>
      </w:r>
      <w:r>
        <w:rPr>
          <w:rFonts w:cs="Times New Roman"/>
          <w:b/>
          <w:color w:val="000000"/>
        </w:rPr>
        <w:t>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Состояние и содержание территории, здания, оборудования соответствуют требованиям санитарных правил, пожарной безопасности, безопасности дорожного </w:t>
      </w:r>
      <w:r w:rsidRPr="00EC1F00">
        <w:rPr>
          <w:rFonts w:cs="Times New Roman"/>
          <w:color w:val="000000"/>
        </w:rPr>
        <w:lastRenderedPageBreak/>
        <w:t>движения.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Учебные кабинеты </w:t>
      </w:r>
      <w:r>
        <w:rPr>
          <w:rFonts w:cs="Times New Roman"/>
          <w:color w:val="000000"/>
        </w:rPr>
        <w:t>имеют</w:t>
      </w:r>
      <w:r w:rsidRPr="00EC1F00">
        <w:rPr>
          <w:rFonts w:cs="Times New Roman"/>
          <w:color w:val="000000"/>
        </w:rPr>
        <w:t xml:space="preserve"> естественн</w:t>
      </w:r>
      <w:r>
        <w:rPr>
          <w:rFonts w:cs="Times New Roman"/>
          <w:color w:val="000000"/>
        </w:rPr>
        <w:t>ое</w:t>
      </w:r>
      <w:r w:rsidRPr="00EC1F00">
        <w:rPr>
          <w:rFonts w:cs="Times New Roman"/>
          <w:color w:val="000000"/>
        </w:rPr>
        <w:t xml:space="preserve"> и искусственно</w:t>
      </w:r>
      <w:r>
        <w:rPr>
          <w:rFonts w:cs="Times New Roman"/>
          <w:color w:val="000000"/>
        </w:rPr>
        <w:t>е</w:t>
      </w:r>
      <w:r w:rsidRPr="00EC1F00">
        <w:rPr>
          <w:rFonts w:cs="Times New Roman"/>
          <w:color w:val="000000"/>
        </w:rPr>
        <w:t xml:space="preserve"> освещен</w:t>
      </w:r>
      <w:r>
        <w:rPr>
          <w:rFonts w:cs="Times New Roman"/>
          <w:color w:val="000000"/>
        </w:rPr>
        <w:t>ие</w:t>
      </w:r>
      <w:r w:rsidRPr="00EC1F00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соблюдается </w:t>
      </w:r>
      <w:r w:rsidRPr="00EC1F00">
        <w:rPr>
          <w:rFonts w:cs="Times New Roman"/>
          <w:color w:val="000000"/>
        </w:rPr>
        <w:t>теплов</w:t>
      </w:r>
      <w:r>
        <w:rPr>
          <w:rFonts w:cs="Times New Roman"/>
          <w:color w:val="000000"/>
        </w:rPr>
        <w:t>ой</w:t>
      </w:r>
      <w:r w:rsidRPr="00EC1F00">
        <w:rPr>
          <w:rFonts w:cs="Times New Roman"/>
          <w:color w:val="000000"/>
        </w:rPr>
        <w:t xml:space="preserve"> режим, </w:t>
      </w:r>
      <w:r>
        <w:rPr>
          <w:rFonts w:cs="Times New Roman"/>
          <w:color w:val="000000"/>
        </w:rPr>
        <w:t xml:space="preserve">имеется </w:t>
      </w:r>
      <w:r w:rsidRPr="00EC1F00">
        <w:rPr>
          <w:rFonts w:cs="Times New Roman"/>
          <w:color w:val="000000"/>
        </w:rPr>
        <w:t>необходим</w:t>
      </w:r>
      <w:r>
        <w:rPr>
          <w:rFonts w:cs="Times New Roman"/>
          <w:color w:val="000000"/>
        </w:rPr>
        <w:t>ое</w:t>
      </w:r>
      <w:r w:rsidRPr="00EC1F00">
        <w:rPr>
          <w:rFonts w:cs="Times New Roman"/>
          <w:color w:val="000000"/>
        </w:rPr>
        <w:t xml:space="preserve"> </w:t>
      </w:r>
      <w:proofErr w:type="gramStart"/>
      <w:r w:rsidRPr="00EC1F00">
        <w:rPr>
          <w:rFonts w:cs="Times New Roman"/>
          <w:color w:val="000000"/>
        </w:rPr>
        <w:t>оборудование</w:t>
      </w:r>
      <w:proofErr w:type="gramEnd"/>
      <w:r w:rsidRPr="00EC1F00">
        <w:rPr>
          <w:rFonts w:cs="Times New Roman"/>
          <w:color w:val="000000"/>
        </w:rPr>
        <w:t xml:space="preserve"> и инвентар</w:t>
      </w:r>
      <w:r>
        <w:rPr>
          <w:rFonts w:cs="Times New Roman"/>
          <w:color w:val="000000"/>
        </w:rPr>
        <w:t>ь</w:t>
      </w:r>
      <w:r w:rsidRPr="00EC1F00">
        <w:rPr>
          <w:rFonts w:cs="Times New Roman"/>
          <w:color w:val="000000"/>
        </w:rPr>
        <w:t xml:space="preserve"> в соответствии с требованиями санитарно</w:t>
      </w:r>
      <w:r>
        <w:rPr>
          <w:rFonts w:cs="Times New Roman"/>
          <w:color w:val="000000"/>
        </w:rPr>
        <w:t>-</w:t>
      </w:r>
      <w:r w:rsidRPr="00EC1F00">
        <w:rPr>
          <w:rFonts w:cs="Times New Roman"/>
          <w:color w:val="000000"/>
        </w:rPr>
        <w:t>гигиенических правил для освоения основных образовательных программ.</w:t>
      </w:r>
    </w:p>
    <w:p w:rsidR="00772466" w:rsidRPr="00772466" w:rsidRDefault="00772466" w:rsidP="00772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Медицинское обслуживание осуществляет фельдшер на основании договора об     организации медицинского обслуживания с ОГУЗ «Детская областная больница». Имеется оборудованный кабинет школьного фельдшера для проведения медосмотров,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профпрививок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оказания первой медицинской помощи.</w:t>
      </w:r>
    </w:p>
    <w:p w:rsidR="00D11E55" w:rsidRPr="00D11E55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D11E55">
        <w:rPr>
          <w:rFonts w:cs="Times New Roman"/>
          <w:b/>
          <w:color w:val="000000"/>
        </w:rPr>
        <w:t>3. Рациональная организация образовательного процесса</w:t>
      </w:r>
      <w:r>
        <w:rPr>
          <w:rFonts w:cs="Times New Roman"/>
          <w:b/>
          <w:color w:val="000000"/>
        </w:rPr>
        <w:t>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Педагоги</w:t>
      </w:r>
      <w:r w:rsidRPr="00EC1F00">
        <w:rPr>
          <w:rFonts w:cs="Times New Roman"/>
          <w:color w:val="000000"/>
        </w:rPr>
        <w:t xml:space="preserve"> школы при использовании технических средств обучения, ИКТ соблюдают здоровье сберегающий режим, учитывают требования санитарных правил.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EC1F00">
        <w:rPr>
          <w:rFonts w:cs="Times New Roman"/>
          <w:color w:val="000000"/>
        </w:rPr>
        <w:t xml:space="preserve">Физкультурно-оздоровительная работа ведется с </w:t>
      </w:r>
      <w:proofErr w:type="gramStart"/>
      <w:r w:rsidRPr="00EC1F00">
        <w:rPr>
          <w:rFonts w:cs="Times New Roman"/>
          <w:color w:val="000000"/>
        </w:rPr>
        <w:t>обучающимися</w:t>
      </w:r>
      <w:proofErr w:type="gramEnd"/>
      <w:r w:rsidRPr="00EC1F00">
        <w:rPr>
          <w:rFonts w:cs="Times New Roman"/>
          <w:color w:val="000000"/>
        </w:rPr>
        <w:t xml:space="preserve"> всех групп здоровья.</w:t>
      </w:r>
    </w:p>
    <w:p w:rsidR="00D11E55" w:rsidRPr="00D11E55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D11E55">
        <w:rPr>
          <w:rFonts w:cs="Times New Roman"/>
          <w:b/>
          <w:color w:val="000000"/>
        </w:rPr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</w:r>
      <w:r>
        <w:rPr>
          <w:rFonts w:cs="Times New Roman"/>
          <w:b/>
          <w:color w:val="000000"/>
        </w:rPr>
        <w:t>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Школа организовывает взаимодействие с   городскими  организациями по  физической культуре и спорту.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EC1F00">
        <w:rPr>
          <w:rFonts w:cs="Times New Roman"/>
          <w:color w:val="000000"/>
        </w:rPr>
        <w:t xml:space="preserve">В школе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EC1F00">
        <w:rPr>
          <w:rFonts w:cs="Times New Roman"/>
          <w:color w:val="000000"/>
        </w:rPr>
        <w:t>здоровьесбережения</w:t>
      </w:r>
      <w:proofErr w:type="spellEnd"/>
      <w:r w:rsidRPr="00EC1F00">
        <w:rPr>
          <w:rFonts w:cs="Times New Roman"/>
          <w:color w:val="000000"/>
        </w:rPr>
        <w:t>.</w:t>
      </w:r>
    </w:p>
    <w:p w:rsidR="00D11E55" w:rsidRPr="00D11E55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D11E55">
        <w:rPr>
          <w:rFonts w:cs="Times New Roman"/>
          <w:b/>
          <w:color w:val="000000"/>
        </w:rPr>
        <w:t xml:space="preserve">5. Организация профилактики употребления </w:t>
      </w:r>
      <w:proofErr w:type="spellStart"/>
      <w:r w:rsidRPr="00D11E55">
        <w:rPr>
          <w:rFonts w:cs="Times New Roman"/>
          <w:b/>
          <w:color w:val="000000"/>
        </w:rPr>
        <w:t>психоактивных</w:t>
      </w:r>
      <w:proofErr w:type="spellEnd"/>
      <w:r w:rsidRPr="00D11E55">
        <w:rPr>
          <w:rFonts w:cs="Times New Roman"/>
          <w:b/>
          <w:color w:val="000000"/>
        </w:rPr>
        <w:t xml:space="preserve"> веществ </w:t>
      </w:r>
      <w:proofErr w:type="gramStart"/>
      <w:r w:rsidRPr="00D11E55">
        <w:rPr>
          <w:rFonts w:cs="Times New Roman"/>
          <w:b/>
          <w:color w:val="000000"/>
        </w:rPr>
        <w:t>обучающимися</w:t>
      </w:r>
      <w:proofErr w:type="gramEnd"/>
      <w:r w:rsidRPr="00D11E55">
        <w:rPr>
          <w:rFonts w:cs="Times New Roman"/>
          <w:b/>
          <w:color w:val="000000"/>
        </w:rPr>
        <w:t>:</w:t>
      </w:r>
    </w:p>
    <w:p w:rsidR="00D11E55" w:rsidRPr="00D11E55" w:rsidRDefault="00D11E55" w:rsidP="00D11E55">
      <w:pPr>
        <w:pStyle w:val="a3"/>
        <w:spacing w:after="0"/>
        <w:ind w:left="709"/>
        <w:jc w:val="both"/>
        <w:rPr>
          <w:rFonts w:cs="Times New Roman"/>
          <w:color w:val="000000"/>
        </w:rPr>
      </w:pPr>
      <w:r w:rsidRPr="00D11E55">
        <w:rPr>
          <w:rFonts w:cs="Times New Roman"/>
          <w:b/>
          <w:color w:val="000000"/>
        </w:rPr>
        <w:t xml:space="preserve">- </w:t>
      </w:r>
      <w:r w:rsidRPr="00D11E55">
        <w:rPr>
          <w:rFonts w:cs="Times New Roman"/>
          <w:color w:val="000000"/>
        </w:rPr>
        <w:t>наличие безопасной поддерживающей среды в школе;</w:t>
      </w:r>
    </w:p>
    <w:p w:rsidR="00D11E55" w:rsidRPr="006E56EE" w:rsidRDefault="00D11E55" w:rsidP="00D11E55">
      <w:pPr>
        <w:pStyle w:val="a3"/>
        <w:spacing w:after="0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б</w:t>
      </w:r>
      <w:r w:rsidRPr="006E56EE">
        <w:rPr>
          <w:rFonts w:cs="Times New Roman"/>
          <w:color w:val="000000"/>
        </w:rPr>
        <w:t>лагоприятный психологический климат на уроках и во</w:t>
      </w:r>
      <w:r>
        <w:rPr>
          <w:rFonts w:cs="Times New Roman"/>
          <w:color w:val="000000"/>
        </w:rPr>
        <w:t xml:space="preserve"> </w:t>
      </w:r>
      <w:r w:rsidRPr="006E56EE">
        <w:rPr>
          <w:rFonts w:cs="Times New Roman"/>
          <w:color w:val="000000"/>
        </w:rPr>
        <w:t>внеурочной деятельности.</w:t>
      </w:r>
    </w:p>
    <w:p w:rsidR="00D11E55" w:rsidRPr="00D11E55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D11E55">
        <w:rPr>
          <w:rFonts w:cs="Times New Roman"/>
          <w:b/>
          <w:color w:val="000000"/>
        </w:rPr>
        <w:t xml:space="preserve">6. Комплексное сопровождение системы формирования культуры здорового и безопасного образа жизни </w:t>
      </w:r>
      <w:proofErr w:type="gramStart"/>
      <w:r w:rsidRPr="00D11E55">
        <w:rPr>
          <w:rFonts w:cs="Times New Roman"/>
          <w:b/>
          <w:color w:val="000000"/>
        </w:rPr>
        <w:t>обучающихся</w:t>
      </w:r>
      <w:proofErr w:type="gramEnd"/>
      <w:r>
        <w:rPr>
          <w:rFonts w:cs="Times New Roman"/>
          <w:b/>
          <w:color w:val="000000"/>
        </w:rPr>
        <w:t>.</w:t>
      </w:r>
    </w:p>
    <w:p w:rsidR="00D11E55" w:rsidRDefault="00772466" w:rsidP="00772466">
      <w:pPr>
        <w:pStyle w:val="a3"/>
        <w:shd w:val="clear" w:color="auto" w:fill="FFFFFF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Одной из составляющих для сохранения и обеспечение здоровья учащихся является организация питания обучающихся. </w:t>
      </w:r>
      <w:r w:rsidRPr="00723555">
        <w:rPr>
          <w:rFonts w:cs="Times New Roman"/>
        </w:rPr>
        <w:t xml:space="preserve">В здании школы работает столовая с буфетом  на </w:t>
      </w:r>
      <w:r>
        <w:rPr>
          <w:rFonts w:cs="Times New Roman"/>
        </w:rPr>
        <w:t>90</w:t>
      </w:r>
      <w:r w:rsidRPr="00723555">
        <w:rPr>
          <w:rFonts w:cs="Times New Roman"/>
        </w:rPr>
        <w:t xml:space="preserve"> посадочных мест с набором всего необходимого технологического оборудования (пищеблок обеспечен современным оборудованием на 90 %)</w:t>
      </w:r>
      <w:r>
        <w:rPr>
          <w:rFonts w:cs="Times New Roman"/>
        </w:rPr>
        <w:t xml:space="preserve">. </w:t>
      </w:r>
      <w:r w:rsidR="00D11E55" w:rsidRPr="00EC1F00">
        <w:rPr>
          <w:rFonts w:cs="Times New Roman"/>
          <w:color w:val="000000"/>
        </w:rPr>
        <w:t>Охват качественным горячим питанием составляет 100 %.  При формировании рациона питания детей  в приготовлении пищи соблюдаются основные принципы организации рационального, сбалансированного, щадящего питания.</w:t>
      </w:r>
      <w:r>
        <w:rPr>
          <w:rFonts w:cs="Times New Roman"/>
          <w:color w:val="000000"/>
        </w:rPr>
        <w:t xml:space="preserve">  Бесплатное питание организовано для обучающихся из малоимущих семей и детей, находящихся в трудной жизненной ситуации.   </w:t>
      </w:r>
    </w:p>
    <w:p w:rsidR="00D11E55" w:rsidRPr="00EC1F00" w:rsidRDefault="00D11E55" w:rsidP="00D11E55">
      <w:pPr>
        <w:pStyle w:val="a3"/>
        <w:shd w:val="clear" w:color="auto" w:fill="FFFFFF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Для соблюдения теплового режима производится текущий ремонт отопления, водоснабжения, водоотведения, освещения.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color w:val="000000"/>
        </w:rPr>
      </w:pPr>
      <w:r w:rsidRPr="00EC1F00">
        <w:rPr>
          <w:rFonts w:cs="Times New Roman"/>
          <w:color w:val="000000"/>
        </w:rPr>
        <w:t>Для улучшения санитарно-гигиенических норм регулярно производится текущий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ремонт школы, побелка, покраска.</w:t>
      </w:r>
    </w:p>
    <w:p w:rsidR="00D11E55" w:rsidRPr="00772466" w:rsidRDefault="00D11E55" w:rsidP="00D11E55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772466">
        <w:rPr>
          <w:rFonts w:cs="Times New Roman"/>
          <w:b/>
          <w:color w:val="000000"/>
        </w:rPr>
        <w:t>7.</w:t>
      </w:r>
      <w:r w:rsidRPr="00C7418C">
        <w:rPr>
          <w:rFonts w:cs="Times New Roman"/>
          <w:color w:val="000000"/>
        </w:rPr>
        <w:t> </w:t>
      </w:r>
      <w:r w:rsidRPr="00772466">
        <w:rPr>
          <w:rFonts w:cs="Times New Roman"/>
          <w:b/>
          <w:color w:val="000000"/>
        </w:rPr>
        <w:t xml:space="preserve">Мониторинг </w:t>
      </w:r>
      <w:proofErr w:type="spellStart"/>
      <w:r w:rsidRPr="00772466">
        <w:rPr>
          <w:rFonts w:cs="Times New Roman"/>
          <w:b/>
          <w:color w:val="000000"/>
        </w:rPr>
        <w:t>сформированности</w:t>
      </w:r>
      <w:proofErr w:type="spellEnd"/>
      <w:r w:rsidRPr="00772466">
        <w:rPr>
          <w:rFonts w:cs="Times New Roman"/>
          <w:b/>
          <w:color w:val="000000"/>
        </w:rPr>
        <w:t xml:space="preserve"> культуры здорового образа жизни </w:t>
      </w:r>
      <w:proofErr w:type="gramStart"/>
      <w:r w:rsidRPr="00772466">
        <w:rPr>
          <w:rFonts w:cs="Times New Roman"/>
          <w:b/>
          <w:color w:val="000000"/>
        </w:rPr>
        <w:t>обучающихся</w:t>
      </w:r>
      <w:proofErr w:type="gramEnd"/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</w:t>
      </w:r>
      <w:r w:rsidRPr="00EC1F00">
        <w:rPr>
          <w:rFonts w:cs="Times New Roman"/>
          <w:color w:val="000000"/>
        </w:rPr>
        <w:t>аличие аналитических данных о формировании ценности здорового и безоп</w:t>
      </w:r>
      <w:r>
        <w:rPr>
          <w:rFonts w:cs="Times New Roman"/>
          <w:color w:val="000000"/>
        </w:rPr>
        <w:t>асного образа жизни обучающихся;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</w:rPr>
        <w:t>- о</w:t>
      </w:r>
      <w:r w:rsidRPr="00EC1F00">
        <w:rPr>
          <w:rFonts w:cs="Times New Roman"/>
          <w:color w:val="000000"/>
        </w:rPr>
        <w:t>тслеживание динамики показателей здоровья обучающихся, включение  этих сведений в еже</w:t>
      </w:r>
      <w:r>
        <w:rPr>
          <w:rFonts w:cs="Times New Roman"/>
          <w:color w:val="000000"/>
        </w:rPr>
        <w:t>годный отчет ОУ (сентябрь, май);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color w:val="000000"/>
        </w:rPr>
      </w:pPr>
      <w:r>
        <w:rPr>
          <w:rFonts w:cs="Times New Roman"/>
          <w:color w:val="000000"/>
          <w:shd w:val="clear" w:color="auto" w:fill="FFFFFF"/>
        </w:rPr>
        <w:t>- п</w:t>
      </w:r>
      <w:r w:rsidRPr="00EC1F00">
        <w:rPr>
          <w:rFonts w:cs="Times New Roman"/>
          <w:color w:val="000000"/>
          <w:shd w:val="clear" w:color="auto" w:fill="FFFFFF"/>
        </w:rPr>
        <w:t>роведение  опроса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</w:t>
      </w:r>
      <w:r>
        <w:rPr>
          <w:rFonts w:cs="Times New Roman"/>
          <w:color w:val="000000"/>
          <w:shd w:val="clear" w:color="auto" w:fill="FFFFFF"/>
        </w:rPr>
        <w:t>я об образовательном учреждении.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lastRenderedPageBreak/>
        <w:t>Для выполнения противопожарных мероприятий установлена в школе пожарная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сигнализация, регулярно приобретаются огнетушители.</w:t>
      </w:r>
    </w:p>
    <w:p w:rsidR="00D11E55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Используется программно-методическое обеспечение по охране труда и улучшению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условий труда, акты о готовности школы, спортивного зала,  наличие актов-разрешений на эксплуатацию спортивного зала и других помещений, протоколы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испытания спортивного инвентаря, инструкции по охране труда в кабинетах, проводится</w:t>
      </w:r>
      <w:r>
        <w:rPr>
          <w:rFonts w:cs="Times New Roman"/>
          <w:color w:val="000000"/>
        </w:rPr>
        <w:t xml:space="preserve"> инструктаж на рабочем месте.</w:t>
      </w:r>
    </w:p>
    <w:p w:rsidR="00D11E55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Доступ к информационным системам, в том числе приспособленным для использования инвалидами и лицами с ОВЗ, обеспечен. </w:t>
      </w:r>
    </w:p>
    <w:p w:rsidR="00D11E55" w:rsidRDefault="00D11E55" w:rsidP="00D11E55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772466">
        <w:rPr>
          <w:rFonts w:cs="Times New Roman"/>
          <w:color w:val="000000"/>
        </w:rPr>
        <w:t>В школе имеются специальные технические средства обучения коллективного и индивидуального пользования для инвалидов и лиц с ОВЗ: доски интерактивные, документ-камера, проекторы мультимедийные, ноутбуки, компьютеры.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color w:val="000000"/>
        </w:rPr>
      </w:pPr>
    </w:p>
    <w:p w:rsidR="00D11E55" w:rsidRPr="00EC1F00" w:rsidRDefault="00D11E55" w:rsidP="00D11E55">
      <w:pPr>
        <w:pStyle w:val="a3"/>
        <w:shd w:val="clear" w:color="auto" w:fill="FFFFFF"/>
        <w:spacing w:after="0"/>
        <w:ind w:firstLine="709"/>
        <w:jc w:val="both"/>
        <w:rPr>
          <w:color w:val="000000"/>
        </w:rPr>
      </w:pPr>
      <w:r w:rsidRPr="00EC1F00">
        <w:rPr>
          <w:color w:val="000000"/>
        </w:rPr>
        <w:t>                        </w:t>
      </w:r>
    </w:p>
    <w:p w:rsidR="00D11E55" w:rsidRPr="00EC1F00" w:rsidRDefault="00D11E55" w:rsidP="00D11E55">
      <w:pPr>
        <w:pStyle w:val="a3"/>
        <w:spacing w:after="0"/>
        <w:ind w:firstLine="709"/>
        <w:jc w:val="both"/>
        <w:rPr>
          <w:color w:val="000000"/>
        </w:rPr>
      </w:pPr>
      <w:r w:rsidRPr="00EC1F00">
        <w:rPr>
          <w:color w:val="000000"/>
        </w:rPr>
        <w:t>                                                           </w:t>
      </w:r>
    </w:p>
    <w:p w:rsidR="00D11E55" w:rsidRPr="00EC1F00" w:rsidRDefault="00D11E55" w:rsidP="00D11E55">
      <w:pPr>
        <w:pStyle w:val="a3"/>
        <w:shd w:val="clear" w:color="auto" w:fill="FFFFFF"/>
        <w:spacing w:after="0"/>
        <w:ind w:firstLine="709"/>
        <w:jc w:val="both"/>
        <w:rPr>
          <w:color w:val="000000"/>
        </w:rPr>
      </w:pPr>
      <w:r w:rsidRPr="00EC1F00">
        <w:rPr>
          <w:color w:val="000000"/>
        </w:rPr>
        <w:t>                 </w:t>
      </w:r>
    </w:p>
    <w:p w:rsidR="00D11E55" w:rsidRPr="00EC1F00" w:rsidRDefault="00D11E55" w:rsidP="00D11E55">
      <w:pPr>
        <w:pStyle w:val="a3"/>
        <w:shd w:val="clear" w:color="auto" w:fill="FFFFFF"/>
        <w:spacing w:after="0"/>
        <w:ind w:firstLine="709"/>
        <w:jc w:val="both"/>
      </w:pPr>
      <w:r w:rsidRPr="00EC1F00">
        <w:rPr>
          <w:color w:val="000000"/>
        </w:rPr>
        <w:t> </w:t>
      </w:r>
    </w:p>
    <w:p w:rsidR="00D11E55" w:rsidRPr="00EC1F00" w:rsidRDefault="00D11E55" w:rsidP="00D11E55">
      <w:pPr>
        <w:ind w:firstLine="709"/>
        <w:jc w:val="both"/>
      </w:pPr>
    </w:p>
    <w:p w:rsidR="00AD2DC8" w:rsidRDefault="00AD2DC8"/>
    <w:sectPr w:rsidR="00AD2DC8" w:rsidSect="00EF402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E55"/>
    <w:rsid w:val="001A2D9B"/>
    <w:rsid w:val="00772466"/>
    <w:rsid w:val="007D4FCE"/>
    <w:rsid w:val="00AD2DC8"/>
    <w:rsid w:val="00D11E55"/>
    <w:rsid w:val="00D73350"/>
    <w:rsid w:val="00E47F0F"/>
    <w:rsid w:val="00E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E55"/>
    <w:pPr>
      <w:widowControl w:val="0"/>
      <w:suppressAutoHyphens/>
      <w:spacing w:after="12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11E55"/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4</cp:revision>
  <dcterms:created xsi:type="dcterms:W3CDTF">2018-10-22T02:38:00Z</dcterms:created>
  <dcterms:modified xsi:type="dcterms:W3CDTF">2018-10-22T05:27:00Z</dcterms:modified>
</cp:coreProperties>
</file>