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B2" w:rsidRPr="000701E0" w:rsidRDefault="006423B2" w:rsidP="00780252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373737"/>
          <w:sz w:val="22"/>
          <w:szCs w:val="22"/>
        </w:rPr>
      </w:pPr>
      <w:r w:rsidRPr="000701E0">
        <w:rPr>
          <w:b/>
          <w:color w:val="373737"/>
          <w:sz w:val="22"/>
          <w:szCs w:val="22"/>
        </w:rPr>
        <w:t>Информация  о специальных условиях для обучения инвалидов и лиц с ограниченными возможностями здоровья</w:t>
      </w:r>
    </w:p>
    <w:p w:rsidR="000C3CF2" w:rsidRPr="000701E0" w:rsidRDefault="00780252" w:rsidP="00EF5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701E0">
        <w:rPr>
          <w:rFonts w:ascii="Times New Roman" w:hAnsi="Times New Roman" w:cs="Times New Roman"/>
        </w:rPr>
        <w:t>В школе созданы условия для обучения лиц с ограниченными возможностями здоровья по адаптированной образовательной программе VII вида (для детей с задержкой психического здоровья).</w:t>
      </w:r>
      <w:r w:rsidR="000C3CF2" w:rsidRPr="000701E0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Образовательное учреждение  реализует адаптированные программы начального общего образования </w:t>
      </w:r>
      <w:proofErr w:type="gramStart"/>
      <w:r w:rsidR="000C3CF2" w:rsidRPr="000701E0">
        <w:rPr>
          <w:rFonts w:ascii="Times New Roman" w:hAnsi="Times New Roman" w:cs="Times New Roman"/>
          <w:color w:val="000000"/>
          <w:shd w:val="clear" w:color="auto" w:fill="FFFFFF"/>
        </w:rPr>
        <w:t>обучающихся</w:t>
      </w:r>
      <w:proofErr w:type="gramEnd"/>
      <w:r w:rsidR="000C3CF2" w:rsidRPr="000701E0">
        <w:rPr>
          <w:rFonts w:ascii="Times New Roman" w:hAnsi="Times New Roman" w:cs="Times New Roman"/>
          <w:color w:val="000000"/>
          <w:shd w:val="clear" w:color="auto" w:fill="FFFFFF"/>
        </w:rPr>
        <w:t xml:space="preserve"> с задержкой психического развития.  Основной целью является коррекция нарушений развития  и коррекция нарушений социальной адаптации. Прием детей с ограниченными  возможностями здоровья осуществляется на основании рекомендаций ПМПК. По медицинским и социально-педагогическим показаниям и на основании заявления родителей (законных представителей)  учащихся организуется индивидуальное обучение на дому.  В целях  обеспечения освоения детьми с ОВЗ и инвалидов в полном объеме образовательных программ работает педагог-психолог, учитель-логопед. Для обеспечения эффективной интеграции детей с ОВЗ и детей-инвалидов в образовательном учреждении проводится информационно-просветительская, разъяснительная работа  по вопроса, связанным с особенностями образовательного процесса для данной категории детей, со всеми участникам</w:t>
      </w:r>
      <w:proofErr w:type="gramStart"/>
      <w:r w:rsidR="000C3CF2" w:rsidRPr="000701E0">
        <w:rPr>
          <w:rFonts w:ascii="Times New Roman" w:hAnsi="Times New Roman" w:cs="Times New Roman"/>
          <w:color w:val="000000"/>
          <w:shd w:val="clear" w:color="auto" w:fill="FFFFFF"/>
        </w:rPr>
        <w:t>и-</w:t>
      </w:r>
      <w:proofErr w:type="gramEnd"/>
      <w:r w:rsidR="000C3CF2" w:rsidRPr="000701E0">
        <w:rPr>
          <w:rFonts w:ascii="Times New Roman" w:hAnsi="Times New Roman" w:cs="Times New Roman"/>
          <w:color w:val="000000"/>
          <w:shd w:val="clear" w:color="auto" w:fill="FFFFFF"/>
        </w:rPr>
        <w:t xml:space="preserve"> учащимися, их родителями (законными представителями), педагогическими работниками.</w:t>
      </w:r>
    </w:p>
    <w:p w:rsidR="00780252" w:rsidRPr="000701E0" w:rsidRDefault="00780252" w:rsidP="000C3CF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6423B2" w:rsidRPr="000701E0" w:rsidRDefault="00780252" w:rsidP="00EF5F7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373737"/>
          <w:sz w:val="22"/>
          <w:szCs w:val="22"/>
        </w:rPr>
      </w:pPr>
      <w:r w:rsidRPr="000701E0">
        <w:rPr>
          <w:b/>
          <w:color w:val="373737"/>
          <w:sz w:val="22"/>
          <w:szCs w:val="22"/>
        </w:rPr>
        <w:t>О специально оборудованных кабинетах</w:t>
      </w:r>
    </w:p>
    <w:p w:rsidR="004D244F" w:rsidRPr="000701E0" w:rsidRDefault="004D244F" w:rsidP="004D24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2"/>
          <w:szCs w:val="22"/>
        </w:rPr>
      </w:pPr>
    </w:p>
    <w:p w:rsidR="00780252" w:rsidRPr="000701E0" w:rsidRDefault="00780252" w:rsidP="000C3CF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701E0">
        <w:rPr>
          <w:sz w:val="22"/>
          <w:szCs w:val="22"/>
        </w:rPr>
        <w:t>Специально оборудованных кабинетов для обучения инвалидов и лиц ограниченными возможностями здоровь</w:t>
      </w:r>
      <w:proofErr w:type="gramStart"/>
      <w:r w:rsidRPr="000701E0">
        <w:rPr>
          <w:sz w:val="22"/>
          <w:szCs w:val="22"/>
        </w:rPr>
        <w:t>я-</w:t>
      </w:r>
      <w:proofErr w:type="gramEnd"/>
      <w:r w:rsidRPr="000701E0">
        <w:rPr>
          <w:sz w:val="22"/>
          <w:szCs w:val="22"/>
        </w:rPr>
        <w:t xml:space="preserve"> нет</w:t>
      </w:r>
    </w:p>
    <w:p w:rsidR="004D244F" w:rsidRPr="000701E0" w:rsidRDefault="004D244F" w:rsidP="000C3CF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6423B2" w:rsidRPr="000701E0" w:rsidRDefault="00780252" w:rsidP="00EF5F7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373737"/>
          <w:sz w:val="22"/>
          <w:szCs w:val="22"/>
        </w:rPr>
      </w:pPr>
      <w:r w:rsidRPr="000701E0">
        <w:rPr>
          <w:b/>
          <w:color w:val="373737"/>
          <w:sz w:val="22"/>
          <w:szCs w:val="22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4D244F" w:rsidRPr="000701E0" w:rsidRDefault="004D244F" w:rsidP="004D24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2"/>
          <w:szCs w:val="22"/>
        </w:rPr>
      </w:pPr>
    </w:p>
    <w:p w:rsidR="000C3CF2" w:rsidRPr="000701E0" w:rsidRDefault="000C3CF2" w:rsidP="000C3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701E0">
        <w:rPr>
          <w:rFonts w:ascii="Times New Roman" w:hAnsi="Times New Roman" w:cs="Times New Roman"/>
        </w:rPr>
        <w:t>Школа оснащена необходимым оборудованием для проведения практических занятий по учебным предметам</w:t>
      </w:r>
      <w:r w:rsidRPr="000701E0">
        <w:rPr>
          <w:rFonts w:ascii="Times New Roman" w:eastAsia="Times New Roman" w:hAnsi="Times New Roman" w:cs="Times New Roman"/>
        </w:rPr>
        <w:t>: физика, химия, информатика, биология, география, технология.</w:t>
      </w:r>
    </w:p>
    <w:p w:rsidR="006423B2" w:rsidRPr="000701E0" w:rsidRDefault="000C3CF2" w:rsidP="000C3C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0701E0">
        <w:rPr>
          <w:color w:val="373737"/>
          <w:sz w:val="22"/>
          <w:szCs w:val="22"/>
        </w:rPr>
        <w:t xml:space="preserve"> </w:t>
      </w:r>
    </w:p>
    <w:p w:rsidR="000C3CF2" w:rsidRPr="000701E0" w:rsidRDefault="000C3CF2" w:rsidP="00EF5F7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373737"/>
          <w:sz w:val="22"/>
          <w:szCs w:val="22"/>
        </w:rPr>
      </w:pPr>
      <w:r w:rsidRPr="000701E0">
        <w:rPr>
          <w:b/>
          <w:color w:val="373737"/>
          <w:sz w:val="22"/>
          <w:szCs w:val="22"/>
        </w:rPr>
        <w:t>О библиотеках, приспособленных для использования инвалидами и лицами с ограниченными возможностями здоровья</w:t>
      </w:r>
    </w:p>
    <w:p w:rsidR="006423B2" w:rsidRPr="000701E0" w:rsidRDefault="006423B2" w:rsidP="000C3C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</w:p>
    <w:p w:rsidR="004D244F" w:rsidRPr="000701E0" w:rsidRDefault="004D244F" w:rsidP="004D2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</w:rPr>
        <w:t xml:space="preserve">Библиотека школы расположена в помещении, </w:t>
      </w:r>
      <w:proofErr w:type="gramStart"/>
      <w:r w:rsidRPr="000701E0">
        <w:rPr>
          <w:rFonts w:ascii="Times New Roman" w:eastAsia="Times New Roman" w:hAnsi="Times New Roman" w:cs="Times New Roman"/>
          <w:color w:val="000000"/>
        </w:rPr>
        <w:t>отвечающего</w:t>
      </w:r>
      <w:proofErr w:type="gramEnd"/>
      <w:r w:rsidRPr="000701E0">
        <w:rPr>
          <w:rFonts w:ascii="Times New Roman" w:eastAsia="Times New Roman" w:hAnsi="Times New Roman" w:cs="Times New Roman"/>
          <w:color w:val="000000"/>
        </w:rPr>
        <w:t xml:space="preserve"> требованиям </w:t>
      </w:r>
      <w:proofErr w:type="spellStart"/>
      <w:r w:rsidRPr="000701E0">
        <w:rPr>
          <w:rFonts w:ascii="Times New Roman" w:eastAsia="Times New Roman" w:hAnsi="Times New Roman" w:cs="Times New Roman"/>
          <w:color w:val="000000"/>
        </w:rPr>
        <w:t>СаНПиН</w:t>
      </w:r>
      <w:proofErr w:type="spellEnd"/>
      <w:r w:rsidRPr="000701E0">
        <w:rPr>
          <w:rFonts w:ascii="Times New Roman" w:eastAsia="Times New Roman" w:hAnsi="Times New Roman" w:cs="Times New Roman"/>
          <w:color w:val="000000"/>
        </w:rPr>
        <w:t xml:space="preserve">. В библиотеке имеется читальный зал на 25 посадочных мест.  </w:t>
      </w: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Библиотечный фонд включает разнообразную художественную литературу, энциклопедии, словари, справочные издания,</w:t>
      </w:r>
      <w:r w:rsidRPr="000701E0">
        <w:rPr>
          <w:rFonts w:ascii="Times New Roman" w:eastAsia="Times New Roman" w:hAnsi="Times New Roman" w:cs="Times New Roman"/>
          <w:color w:val="000000"/>
        </w:rPr>
        <w:t> аудиовизуальные документы.</w:t>
      </w:r>
    </w:p>
    <w:p w:rsidR="004D244F" w:rsidRPr="000701E0" w:rsidRDefault="004D244F" w:rsidP="004D2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D244F" w:rsidRPr="000701E0" w:rsidRDefault="004D244F" w:rsidP="00EF5F7E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b/>
          <w:bCs/>
          <w:color w:val="000000"/>
        </w:rPr>
        <w:t>Об объектах спорта,  приспособленных для использования инвалидами и лицами с ограниченными возможностями здоровья</w:t>
      </w:r>
    </w:p>
    <w:p w:rsidR="00EF5F7E" w:rsidRDefault="00EF5F7E" w:rsidP="004D244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D244F" w:rsidRPr="000701E0" w:rsidRDefault="00EF5F7E" w:rsidP="004D244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4D244F" w:rsidRPr="000701E0">
        <w:rPr>
          <w:rFonts w:ascii="Times New Roman" w:eastAsia="Times New Roman" w:hAnsi="Times New Roman" w:cs="Times New Roman"/>
          <w:color w:val="000000"/>
        </w:rPr>
        <w:t xml:space="preserve">На территории школы имеется </w:t>
      </w:r>
      <w:r w:rsidR="005E3826" w:rsidRPr="000701E0">
        <w:rPr>
          <w:rFonts w:ascii="Times New Roman" w:eastAsia="Times New Roman" w:hAnsi="Times New Roman" w:cs="Times New Roman"/>
          <w:color w:val="000000"/>
        </w:rPr>
        <w:t xml:space="preserve">стадион, </w:t>
      </w:r>
      <w:r w:rsidR="004D244F" w:rsidRPr="000701E0">
        <w:rPr>
          <w:rFonts w:ascii="Times New Roman" w:eastAsia="Times New Roman" w:hAnsi="Times New Roman" w:cs="Times New Roman"/>
          <w:color w:val="000000"/>
        </w:rPr>
        <w:t xml:space="preserve"> оборудованная спортивная площадка,  </w:t>
      </w:r>
      <w:r w:rsidR="005E3826" w:rsidRPr="000701E0">
        <w:rPr>
          <w:rFonts w:ascii="Times New Roman" w:eastAsia="Times New Roman" w:hAnsi="Times New Roman" w:cs="Times New Roman"/>
          <w:color w:val="000000"/>
        </w:rPr>
        <w:t xml:space="preserve"> спортивные </w:t>
      </w:r>
      <w:r w:rsidR="004D244F" w:rsidRPr="000701E0">
        <w:rPr>
          <w:rFonts w:ascii="Times New Roman" w:eastAsia="Times New Roman" w:hAnsi="Times New Roman" w:cs="Times New Roman"/>
          <w:color w:val="000000"/>
        </w:rPr>
        <w:t xml:space="preserve">тренажеры, которые возможно использовать для обучения лиц с ОВЗ и инвалидов. </w:t>
      </w:r>
      <w:r w:rsidR="005E3826" w:rsidRPr="000701E0">
        <w:rPr>
          <w:rFonts w:ascii="Times New Roman" w:eastAsia="Times New Roman" w:hAnsi="Times New Roman" w:cs="Times New Roman"/>
          <w:color w:val="000000"/>
        </w:rPr>
        <w:t xml:space="preserve">  Большой и малый спортивный, а также тренажерный зал </w:t>
      </w:r>
      <w:r w:rsidR="004D244F" w:rsidRPr="000701E0">
        <w:rPr>
          <w:rFonts w:ascii="Times New Roman" w:eastAsia="Times New Roman" w:hAnsi="Times New Roman" w:cs="Times New Roman"/>
          <w:color w:val="000000"/>
        </w:rPr>
        <w:t xml:space="preserve"> оснащен необходимым оборудованием для проведения игр и </w:t>
      </w:r>
      <w:proofErr w:type="spellStart"/>
      <w:r w:rsidR="004D244F" w:rsidRPr="000701E0">
        <w:rPr>
          <w:rFonts w:ascii="Times New Roman" w:eastAsia="Times New Roman" w:hAnsi="Times New Roman" w:cs="Times New Roman"/>
          <w:color w:val="000000"/>
        </w:rPr>
        <w:t>коррекционно</w:t>
      </w:r>
      <w:proofErr w:type="spellEnd"/>
      <w:r w:rsidR="004D244F" w:rsidRPr="000701E0">
        <w:rPr>
          <w:rFonts w:ascii="Times New Roman" w:eastAsia="Times New Roman" w:hAnsi="Times New Roman" w:cs="Times New Roman"/>
          <w:color w:val="000000"/>
        </w:rPr>
        <w:t xml:space="preserve"> – развивающих упражнений.</w:t>
      </w:r>
    </w:p>
    <w:p w:rsidR="005E3826" w:rsidRPr="000701E0" w:rsidRDefault="005E3826" w:rsidP="004D244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3826" w:rsidRPr="000701E0" w:rsidRDefault="005E3826" w:rsidP="00EF5F7E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b/>
          <w:bCs/>
          <w:color w:val="000000"/>
        </w:rPr>
        <w:t>О средствах обучения и воспитания, приспособленных для использования инвалидами и лицами с ограниченными возможностями здоровья</w:t>
      </w:r>
    </w:p>
    <w:p w:rsidR="005E3826" w:rsidRPr="000701E0" w:rsidRDefault="005E3826" w:rsidP="005E3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В МБОУ имеются в достаточном количестве средства обучения и воспитания, которые возможно использовать для лиц с ОВЗ и инвалидов.</w:t>
      </w:r>
    </w:p>
    <w:p w:rsidR="005E3826" w:rsidRPr="000701E0" w:rsidRDefault="005E3826" w:rsidP="005E3826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0701E0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Визуальные (зрительные):</w:t>
      </w:r>
    </w:p>
    <w:p w:rsidR="005E3826" w:rsidRPr="000701E0" w:rsidRDefault="005E3826" w:rsidP="005E38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таблицы по истории, биологии, химии, физике, географии, математике, русскому языку, ОБЖ, </w:t>
      </w:r>
      <w:proofErr w:type="gramStart"/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ИЗО</w:t>
      </w:r>
      <w:proofErr w:type="gramEnd"/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, начальным классам;</w:t>
      </w:r>
    </w:p>
    <w:p w:rsidR="005E3826" w:rsidRPr="000701E0" w:rsidRDefault="005E3826" w:rsidP="005E38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карты по истории и географии;</w:t>
      </w:r>
    </w:p>
    <w:p w:rsidR="005E3826" w:rsidRPr="000701E0" w:rsidRDefault="005E3826" w:rsidP="005E38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картины по русскому языку, литературе;</w:t>
      </w:r>
    </w:p>
    <w:p w:rsidR="005E3826" w:rsidRPr="000701E0" w:rsidRDefault="005E3826" w:rsidP="005E38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натуральные объекты по биологии;</w:t>
      </w:r>
    </w:p>
    <w:p w:rsidR="005E3826" w:rsidRPr="000701E0" w:rsidRDefault="005E3826" w:rsidP="005E38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модели, муляжи по биологии, географии, математике, начальным классам;</w:t>
      </w:r>
    </w:p>
    <w:p w:rsidR="005E3826" w:rsidRPr="000701E0" w:rsidRDefault="005E3826" w:rsidP="005E38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лабораторное оборудование по химии и физике.</w:t>
      </w:r>
    </w:p>
    <w:p w:rsidR="005E3826" w:rsidRPr="000701E0" w:rsidRDefault="005E3826" w:rsidP="005E3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Аудиальные (слуховые):</w:t>
      </w:r>
    </w:p>
    <w:p w:rsidR="005E3826" w:rsidRPr="000701E0" w:rsidRDefault="005E3826" w:rsidP="005E382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музыкальный центр;</w:t>
      </w:r>
    </w:p>
    <w:p w:rsidR="005E3826" w:rsidRPr="000701E0" w:rsidRDefault="005E3826" w:rsidP="005E382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телевизоры.</w:t>
      </w:r>
    </w:p>
    <w:p w:rsidR="005E3826" w:rsidRPr="000701E0" w:rsidRDefault="005E3826" w:rsidP="005E3826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Аудиовизуальные (зрительно-слуховые):</w:t>
      </w:r>
    </w:p>
    <w:p w:rsidR="005E3826" w:rsidRPr="000701E0" w:rsidRDefault="005E3826" w:rsidP="005E38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звуковые фильмы;</w:t>
      </w:r>
    </w:p>
    <w:p w:rsidR="005E3826" w:rsidRPr="000701E0" w:rsidRDefault="005E3826" w:rsidP="005E3826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Средства, автоматизирующие процесс обучения:</w:t>
      </w:r>
    </w:p>
    <w:p w:rsidR="005E3826" w:rsidRPr="000701E0" w:rsidRDefault="005E3826" w:rsidP="005E38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компьютеры</w:t>
      </w:r>
    </w:p>
    <w:p w:rsidR="005E3826" w:rsidRPr="000701E0" w:rsidRDefault="005E3826" w:rsidP="005E38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ноутбуки </w:t>
      </w:r>
    </w:p>
    <w:p w:rsidR="005E3826" w:rsidRPr="000701E0" w:rsidRDefault="005E3826" w:rsidP="005E38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сканер </w:t>
      </w:r>
    </w:p>
    <w:p w:rsidR="005E3826" w:rsidRPr="000701E0" w:rsidRDefault="005E3826" w:rsidP="005E38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принтер </w:t>
      </w:r>
    </w:p>
    <w:p w:rsidR="005E3826" w:rsidRPr="000701E0" w:rsidRDefault="005E3826" w:rsidP="005E38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МФУ </w:t>
      </w:r>
    </w:p>
    <w:p w:rsidR="005E3826" w:rsidRPr="000701E0" w:rsidRDefault="005E3826" w:rsidP="005E38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</w:rPr>
        <w:t>интерактивные доски</w:t>
      </w:r>
    </w:p>
    <w:p w:rsidR="005E3826" w:rsidRPr="000701E0" w:rsidRDefault="005E3826" w:rsidP="005E38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</w:rPr>
        <w:t>мультимедийные проекторы</w:t>
      </w:r>
    </w:p>
    <w:p w:rsidR="005E3826" w:rsidRPr="000701E0" w:rsidRDefault="005E3826" w:rsidP="005E3826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Словесные</w:t>
      </w:r>
    </w:p>
    <w:p w:rsidR="005E3826" w:rsidRPr="000701E0" w:rsidRDefault="005E3826" w:rsidP="005E382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учебники и учебные пособия;</w:t>
      </w:r>
    </w:p>
    <w:p w:rsidR="005E3826" w:rsidRPr="000701E0" w:rsidRDefault="005E3826" w:rsidP="005E382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художественная литература;</w:t>
      </w:r>
    </w:p>
    <w:p w:rsidR="005E3826" w:rsidRPr="000701E0" w:rsidRDefault="005E3826" w:rsidP="005E382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словари;</w:t>
      </w:r>
    </w:p>
    <w:p w:rsidR="00D521C5" w:rsidRPr="000701E0" w:rsidRDefault="005E3826" w:rsidP="005E382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учебно-методическая литература</w:t>
      </w:r>
    </w:p>
    <w:p w:rsidR="005E3826" w:rsidRPr="000701E0" w:rsidRDefault="005E3826" w:rsidP="007E48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</w:rPr>
        <w:t> </w:t>
      </w:r>
    </w:p>
    <w:p w:rsidR="00D521C5" w:rsidRPr="000701E0" w:rsidRDefault="00D521C5" w:rsidP="00EF5F7E">
      <w:pPr>
        <w:pStyle w:val="a6"/>
        <w:numPr>
          <w:ilvl w:val="0"/>
          <w:numId w:val="8"/>
        </w:numPr>
        <w:shd w:val="clear" w:color="auto" w:fill="FFFFFF"/>
        <w:tabs>
          <w:tab w:val="clear" w:pos="502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b/>
          <w:bCs/>
          <w:color w:val="000000"/>
        </w:rPr>
        <w:t>Информация об обеспечении доступа в здание образовательной организации инвалидов и лиц с ограниченными возможностями здоровья</w:t>
      </w:r>
    </w:p>
    <w:p w:rsidR="00415DA8" w:rsidRPr="000701E0" w:rsidRDefault="00D521C5" w:rsidP="00415DA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701E0">
        <w:rPr>
          <w:rFonts w:ascii="Times New Roman" w:eastAsia="Times New Roman" w:hAnsi="Times New Roman" w:cs="Times New Roman"/>
          <w:color w:val="000000"/>
        </w:rPr>
        <w:t xml:space="preserve">В школе оборудован  беспрепятственный доступ в здание: на входе в здание оборудован  пандус, предусмотрен туалет для инвалидов.  </w:t>
      </w:r>
      <w:r w:rsidR="00415DA8" w:rsidRPr="000701E0">
        <w:rPr>
          <w:rFonts w:ascii="Times New Roman" w:hAnsi="Times New Roman" w:cs="Times New Roman"/>
        </w:rPr>
        <w:t xml:space="preserve">При входе в здание  размещена тактильная табличка с нанесением шрифта Брайля, содержащая информацию об организации. </w:t>
      </w:r>
      <w:r w:rsidR="00415DA8" w:rsidRPr="000701E0">
        <w:rPr>
          <w:rFonts w:ascii="Times New Roman" w:hAnsi="Times New Roman" w:cs="Times New Roman"/>
          <w:color w:val="000000"/>
          <w:shd w:val="clear" w:color="auto" w:fill="FFFFFF"/>
        </w:rPr>
        <w:t xml:space="preserve">Подъемники, </w:t>
      </w:r>
      <w:proofErr w:type="spellStart"/>
      <w:r w:rsidR="00415DA8" w:rsidRPr="000701E0">
        <w:rPr>
          <w:rFonts w:ascii="Times New Roman" w:hAnsi="Times New Roman" w:cs="Times New Roman"/>
          <w:color w:val="000000"/>
          <w:shd w:val="clear" w:color="auto" w:fill="FFFFFF"/>
        </w:rPr>
        <w:t>тифлотехника</w:t>
      </w:r>
      <w:proofErr w:type="spellEnd"/>
      <w:r w:rsidR="00415DA8" w:rsidRPr="000701E0">
        <w:rPr>
          <w:rFonts w:ascii="Times New Roman" w:hAnsi="Times New Roman" w:cs="Times New Roman"/>
          <w:color w:val="000000"/>
          <w:shd w:val="clear" w:color="auto" w:fill="FFFFFF"/>
        </w:rPr>
        <w:t xml:space="preserve">, тактильные плитки, напольные метки, устройства для закрепления инвалидных колясок, поручни внутри помещений отсутствуют. </w:t>
      </w:r>
    </w:p>
    <w:p w:rsidR="00415DA8" w:rsidRPr="000701E0" w:rsidRDefault="00415DA8" w:rsidP="00415D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701E0">
        <w:rPr>
          <w:rFonts w:ascii="Times New Roman" w:hAnsi="Times New Roman" w:cs="Times New Roman"/>
          <w:color w:val="000000"/>
          <w:shd w:val="clear" w:color="auto" w:fill="FFFFFF"/>
        </w:rPr>
        <w:t xml:space="preserve">При необходимости  помощь в перемещении ребенка – инвалида или обучающегося с ОВЗ оказывает назначенный приказом директора школа помощник. </w:t>
      </w:r>
    </w:p>
    <w:p w:rsidR="00D521C5" w:rsidRPr="000701E0" w:rsidRDefault="00D521C5" w:rsidP="00D5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5DA8" w:rsidRPr="000701E0" w:rsidRDefault="00415DA8" w:rsidP="00EF5F7E">
      <w:pPr>
        <w:pStyle w:val="a6"/>
        <w:numPr>
          <w:ilvl w:val="0"/>
          <w:numId w:val="8"/>
        </w:numPr>
        <w:shd w:val="clear" w:color="auto" w:fill="FFFFFF"/>
        <w:tabs>
          <w:tab w:val="clear" w:pos="502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b/>
          <w:bCs/>
          <w:color w:val="000000"/>
        </w:rPr>
        <w:t>О специальных условиях питания</w:t>
      </w:r>
    </w:p>
    <w:p w:rsidR="00415DA8" w:rsidRDefault="00415DA8" w:rsidP="0050277E">
      <w:pPr>
        <w:pStyle w:val="a7"/>
        <w:shd w:val="clear" w:color="auto" w:fill="FFFFFF"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0701E0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Для категории обучающихся с ограниченными возможностями здоровья организованы специальные условия питания: двухразовое бесплатное питание за счет бюджетных ассигнований. </w:t>
      </w:r>
      <w:r w:rsidR="0050277E" w:rsidRPr="000701E0">
        <w:rPr>
          <w:rFonts w:cs="Times New Roman"/>
          <w:color w:val="000000"/>
          <w:sz w:val="22"/>
          <w:szCs w:val="22"/>
        </w:rPr>
        <w:t>Питание обучающихся осуществляется в соответствии с примерным двенадцатидневным меню завтраков и обедов для учащихся общеобразовательных учреждений 7-11 лет, 12-18 лет, утвержденным директором МУП «Комбината школьного и студенческого питания», согласованным  директором  МБОУ СОШ № 16 им. Н. Косникова.</w:t>
      </w:r>
    </w:p>
    <w:p w:rsidR="00EF5F7E" w:rsidRPr="000701E0" w:rsidRDefault="00EF5F7E" w:rsidP="0050277E">
      <w:pPr>
        <w:pStyle w:val="a7"/>
        <w:shd w:val="clear" w:color="auto" w:fill="FFFFFF"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</w:p>
    <w:p w:rsidR="0050277E" w:rsidRPr="000701E0" w:rsidRDefault="0050277E" w:rsidP="00EF5F7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b/>
          <w:bCs/>
          <w:color w:val="000000"/>
        </w:rPr>
        <w:t>О специальных условиях охраны здоровья</w:t>
      </w:r>
    </w:p>
    <w:p w:rsidR="0050277E" w:rsidRPr="000701E0" w:rsidRDefault="0050277E" w:rsidP="005027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01E0">
        <w:rPr>
          <w:rFonts w:ascii="Times New Roman" w:eastAsia="Times New Roman" w:hAnsi="Times New Roman" w:cs="Times New Roman"/>
          <w:color w:val="000000"/>
        </w:rPr>
        <w:t>В школе имеется</w:t>
      </w:r>
      <w:r w:rsidRPr="000701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701E0">
        <w:rPr>
          <w:rFonts w:ascii="Times New Roman" w:hAnsi="Times New Roman" w:cs="Times New Roman"/>
        </w:rPr>
        <w:t>имеется</w:t>
      </w:r>
      <w:proofErr w:type="spellEnd"/>
      <w:proofErr w:type="gramEnd"/>
      <w:r w:rsidRPr="000701E0">
        <w:rPr>
          <w:rFonts w:ascii="Times New Roman" w:hAnsi="Times New Roman" w:cs="Times New Roman"/>
        </w:rPr>
        <w:t xml:space="preserve"> оборудованный кабинет школьного фельдшера для проведения медосмотров, </w:t>
      </w:r>
      <w:proofErr w:type="spellStart"/>
      <w:r w:rsidRPr="000701E0">
        <w:rPr>
          <w:rFonts w:ascii="Times New Roman" w:hAnsi="Times New Roman" w:cs="Times New Roman"/>
        </w:rPr>
        <w:t>профпрививок</w:t>
      </w:r>
      <w:proofErr w:type="spellEnd"/>
      <w:r w:rsidRPr="000701E0">
        <w:rPr>
          <w:rFonts w:ascii="Times New Roman" w:hAnsi="Times New Roman" w:cs="Times New Roman"/>
        </w:rPr>
        <w:t xml:space="preserve"> и оказания первой медицинской помощи. </w:t>
      </w:r>
      <w:proofErr w:type="gramStart"/>
      <w:r w:rsidRPr="000701E0">
        <w:rPr>
          <w:rFonts w:ascii="Times New Roman" w:hAnsi="Times New Roman" w:cs="Times New Roman"/>
        </w:rPr>
        <w:t>Медицинское обслуживание осуществляет фельдшер на основании договора от 28.06.2019 г. б/н «О сотрудничестве и совместной деятельности по  медицинскому  обслуживанию обучающихся в образовательных организациях»  с ОГБУЗ «Детская областная больница».</w:t>
      </w:r>
      <w:proofErr w:type="gramEnd"/>
    </w:p>
    <w:p w:rsidR="0050277E" w:rsidRPr="000701E0" w:rsidRDefault="0050277E" w:rsidP="00EF5F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701E0">
        <w:rPr>
          <w:rFonts w:ascii="Times New Roman" w:hAnsi="Times New Roman" w:cs="Times New Roman"/>
          <w:color w:val="000000"/>
        </w:rPr>
        <w:t>Первичная медико-санитарная помощь оказывается в соответствии со статьей 54 Федерального закона от 21 ноября 2011 г. № 323_ФЗ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года № 822н « Об утверждении порядка оказания медицинской помощи несовершеннолетним, в том числе в период обучения и воспитания в   образовательных организациях».</w:t>
      </w:r>
      <w:r w:rsidRPr="000701E0">
        <w:rPr>
          <w:rFonts w:ascii="Times New Roman" w:hAnsi="Times New Roman" w:cs="Times New Roman"/>
        </w:rPr>
        <w:t xml:space="preserve"> </w:t>
      </w:r>
      <w:proofErr w:type="gramEnd"/>
    </w:p>
    <w:p w:rsidR="0050277E" w:rsidRPr="000701E0" w:rsidRDefault="0050277E" w:rsidP="005027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</w:rPr>
        <w:t xml:space="preserve">Учебные занятия  и занятия внеурочной деятельности  организуются с учетом </w:t>
      </w:r>
      <w:proofErr w:type="spellStart"/>
      <w:r w:rsidRPr="000701E0">
        <w:rPr>
          <w:rFonts w:ascii="Times New Roman" w:eastAsia="Times New Roman" w:hAnsi="Times New Roman" w:cs="Times New Roman"/>
          <w:color w:val="000000"/>
        </w:rPr>
        <w:t>здоровьесберегающих</w:t>
      </w:r>
      <w:proofErr w:type="spellEnd"/>
      <w:r w:rsidRPr="000701E0">
        <w:rPr>
          <w:rFonts w:ascii="Times New Roman" w:eastAsia="Times New Roman" w:hAnsi="Times New Roman" w:cs="Times New Roman"/>
          <w:color w:val="000000"/>
        </w:rPr>
        <w:t xml:space="preserve"> технологий. В целях оказания психолого-педагогической помощи в школе создан </w:t>
      </w:r>
      <w:proofErr w:type="spellStart"/>
      <w:r w:rsidRPr="000701E0">
        <w:rPr>
          <w:rFonts w:ascii="Times New Roman" w:eastAsia="Times New Roman" w:hAnsi="Times New Roman" w:cs="Times New Roman"/>
          <w:color w:val="000000"/>
        </w:rPr>
        <w:t>психолого</w:t>
      </w:r>
      <w:proofErr w:type="spellEnd"/>
      <w:r w:rsidRPr="000701E0">
        <w:rPr>
          <w:rFonts w:ascii="Times New Roman" w:eastAsia="Times New Roman" w:hAnsi="Times New Roman" w:cs="Times New Roman"/>
          <w:color w:val="000000"/>
        </w:rPr>
        <w:t xml:space="preserve"> - педагогический консилиум, в рамках, которого осуществляются психологическая и логопедическая коррекция.</w:t>
      </w:r>
    </w:p>
    <w:p w:rsidR="0050277E" w:rsidRPr="000701E0" w:rsidRDefault="0050277E" w:rsidP="005027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701E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Охрана здоровья обучающихся включает в себя:</w:t>
      </w:r>
      <w:proofErr w:type="gramEnd"/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Оказание первичной медико-санитарной помощи в </w:t>
      </w:r>
      <w:proofErr w:type="gramStart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порядке</w:t>
      </w:r>
      <w:proofErr w:type="gramEnd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установленном законодательством в сфере охраны здоровья;</w:t>
      </w:r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Организацию питания обучающихся в ходе реализации образовательных программ;</w:t>
      </w:r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Определение оптимальной учебной и  </w:t>
      </w:r>
      <w:proofErr w:type="spellStart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внеучебной</w:t>
      </w:r>
      <w:proofErr w:type="spellEnd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нагрузки, режима учебных занятий и продолжительности каникул при разработке и реализации образовательных программ;</w:t>
      </w:r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Пропаганду и обучение навыкам здорового образа жизни требованиям охраны труда </w:t>
      </w:r>
      <w:proofErr w:type="gramStart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обучающихся</w:t>
      </w:r>
      <w:proofErr w:type="gramEnd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Содействие в прохождении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 и диспансеризации;</w:t>
      </w:r>
      <w:proofErr w:type="gramEnd"/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Профилактику и запрещение курения употребления алкогольных слабоалкогольных напитков, пива, наркотических средств и психотропных веществ их  аналогов и других одурманивающих веществ;</w:t>
      </w:r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Обеспечение безопасности </w:t>
      </w:r>
      <w:proofErr w:type="gramStart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обучающихся</w:t>
      </w:r>
      <w:proofErr w:type="gramEnd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во время пребывания в школе;</w:t>
      </w:r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Профилактику несчастных случаев с </w:t>
      </w:r>
      <w:proofErr w:type="gramStart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обучающимися</w:t>
      </w:r>
      <w:proofErr w:type="gramEnd"/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во время пребывания в школе;</w:t>
      </w:r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Проведение санитарно-противоэпидемических и профилактических мероприятий;</w:t>
      </w:r>
    </w:p>
    <w:p w:rsidR="0050277E" w:rsidRPr="000701E0" w:rsidRDefault="000701E0" w:rsidP="0007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277E" w:rsidRPr="000701E0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Обучение работников школы навыкам оказания первой помощи.</w:t>
      </w:r>
    </w:p>
    <w:p w:rsidR="00657A3B" w:rsidRPr="000701E0" w:rsidRDefault="00657A3B" w:rsidP="005027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701E0">
        <w:rPr>
          <w:rFonts w:ascii="Times New Roman" w:hAnsi="Times New Roman" w:cs="Times New Roman"/>
          <w:color w:val="000000"/>
          <w:shd w:val="clear" w:color="auto" w:fill="FFFFFF"/>
        </w:rPr>
        <w:t>Физическую охрану осуществляет ООО «Частная охранная организация «</w:t>
      </w:r>
      <w:proofErr w:type="spellStart"/>
      <w:r w:rsidRPr="000701E0">
        <w:rPr>
          <w:rFonts w:ascii="Times New Roman" w:hAnsi="Times New Roman" w:cs="Times New Roman"/>
          <w:color w:val="000000"/>
          <w:shd w:val="clear" w:color="auto" w:fill="FFFFFF"/>
        </w:rPr>
        <w:t>Интерлок</w:t>
      </w:r>
      <w:proofErr w:type="spellEnd"/>
      <w:r w:rsidRPr="000701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701E0">
        <w:rPr>
          <w:rFonts w:ascii="Times New Roman" w:hAnsi="Times New Roman" w:cs="Times New Roman"/>
          <w:color w:val="000000"/>
          <w:shd w:val="clear" w:color="auto" w:fill="FFFFFF"/>
        </w:rPr>
        <w:t>–А</w:t>
      </w:r>
      <w:proofErr w:type="gramEnd"/>
      <w:r w:rsidRPr="000701E0">
        <w:rPr>
          <w:rFonts w:ascii="Times New Roman" w:hAnsi="Times New Roman" w:cs="Times New Roman"/>
          <w:color w:val="000000"/>
          <w:shd w:val="clear" w:color="auto" w:fill="FFFFFF"/>
        </w:rPr>
        <w:t>мур»». Прямая связь с органами МВД (ФСБ) организовано с использованием ФГКУ «ОВО ВНГ России по ЕАО» кнопка экстренного вызова. Здание учреждения оснащено противопожарной звуковой сигнализацией, необходимыми табличками и указателями. На территории учреждения ведется видеонаблюдение. Пропускной режим осуществляется пос</w:t>
      </w:r>
      <w:r w:rsidR="001A2A93" w:rsidRPr="000701E0">
        <w:rPr>
          <w:rFonts w:ascii="Times New Roman" w:hAnsi="Times New Roman" w:cs="Times New Roman"/>
          <w:color w:val="000000"/>
          <w:shd w:val="clear" w:color="auto" w:fill="FFFFFF"/>
        </w:rPr>
        <w:t xml:space="preserve">редством СКУД (система контроля и </w:t>
      </w:r>
      <w:r w:rsidR="000701E0" w:rsidRPr="000701E0">
        <w:rPr>
          <w:rFonts w:ascii="Times New Roman" w:hAnsi="Times New Roman" w:cs="Times New Roman"/>
          <w:color w:val="000000"/>
          <w:shd w:val="clear" w:color="auto" w:fill="FFFFFF"/>
        </w:rPr>
        <w:t>управления доступом). Проход через турникеты обеспечивается посредством персональных электронных пропусков –</w:t>
      </w:r>
      <w:r w:rsidR="000701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01E0" w:rsidRPr="000701E0">
        <w:rPr>
          <w:rFonts w:ascii="Times New Roman" w:hAnsi="Times New Roman" w:cs="Times New Roman"/>
          <w:color w:val="000000"/>
          <w:shd w:val="clear" w:color="auto" w:fill="FFFFFF"/>
        </w:rPr>
        <w:t>пластиковых карт с магнитным ключом</w:t>
      </w:r>
      <w:proofErr w:type="gramStart"/>
      <w:r w:rsidR="000701E0" w:rsidRPr="000701E0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</w:p>
    <w:p w:rsidR="0050277E" w:rsidRDefault="0050277E" w:rsidP="00415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413A" w:rsidRPr="00EF5F7E" w:rsidRDefault="000C413A" w:rsidP="00EF5F7E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Verdana" w:eastAsia="Times New Roman" w:hAnsi="Verdana" w:cs="Times New Roman"/>
          <w:color w:val="000000"/>
        </w:rPr>
      </w:pPr>
      <w:r w:rsidRPr="00EF5F7E">
        <w:rPr>
          <w:rFonts w:ascii="Times New Roman" w:eastAsia="Times New Roman" w:hAnsi="Times New Roman" w:cs="Times New Roman"/>
          <w:b/>
          <w:bCs/>
          <w:color w:val="000000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0C413A" w:rsidRPr="00EF5F7E" w:rsidRDefault="000C413A" w:rsidP="000C413A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F5F7E">
        <w:rPr>
          <w:rFonts w:ascii="Times New Roman" w:hAnsi="Times New Roman" w:cs="Times New Roman"/>
          <w:color w:val="000000"/>
          <w:shd w:val="clear" w:color="auto" w:fill="FFFFFF"/>
        </w:rPr>
        <w:t>Доступ к информационным системам, в том числе приспособленным для использования инвалидами и лицами с ОВЗ, обеспечен.</w:t>
      </w:r>
    </w:p>
    <w:p w:rsidR="000C413A" w:rsidRPr="00EF5F7E" w:rsidRDefault="000C413A" w:rsidP="000C41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0C413A" w:rsidRPr="00EF5F7E" w:rsidRDefault="000C413A" w:rsidP="00EF5F7E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center"/>
        <w:rPr>
          <w:rFonts w:ascii="Verdana" w:eastAsia="Times New Roman" w:hAnsi="Verdana" w:cs="Times New Roman"/>
          <w:color w:val="000000"/>
        </w:rPr>
      </w:pPr>
      <w:r w:rsidRPr="00EF5F7E">
        <w:rPr>
          <w:rFonts w:ascii="Times New Roman" w:eastAsia="Times New Roman" w:hAnsi="Times New Roman" w:cs="Times New Roman"/>
          <w:b/>
          <w:bCs/>
          <w:color w:val="000000"/>
        </w:rPr>
        <w:t>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EF5F7E" w:rsidRPr="00EF5F7E" w:rsidRDefault="00EF5F7E" w:rsidP="00EF5F7E">
      <w:pPr>
        <w:pStyle w:val="a6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</w:rPr>
      </w:pPr>
    </w:p>
    <w:p w:rsidR="00EF5F7E" w:rsidRPr="00EF5F7E" w:rsidRDefault="000C413A" w:rsidP="00EF5F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F5F7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обучении детей - инвалидов и лиц с ОВЗ педагоги школы используют электронные образовательные ресурсы </w:t>
      </w:r>
    </w:p>
    <w:p w:rsidR="00EF5F7E" w:rsidRPr="00EF5F7E" w:rsidRDefault="00EF5F7E" w:rsidP="000C41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</w:rPr>
      </w:pPr>
      <w:r w:rsidRPr="00EF5F7E">
        <w:rPr>
          <w:rFonts w:ascii="Times New Roman" w:hAnsi="Times New Roman" w:cs="Times New Roman"/>
          <w:color w:val="000000"/>
          <w:shd w:val="clear" w:color="auto" w:fill="FFFFFF"/>
        </w:rPr>
        <w:t>На основании  федерального закона РФ  «Об образовании в Российской Федерации»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не образовательного характера.</w:t>
      </w:r>
    </w:p>
    <w:p w:rsidR="000C413A" w:rsidRPr="00EF5F7E" w:rsidRDefault="000C413A" w:rsidP="000C413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</w:rPr>
      </w:pPr>
      <w:r w:rsidRPr="00EF5F7E">
        <w:rPr>
          <w:rFonts w:ascii="Verdana" w:eastAsia="Times New Roman" w:hAnsi="Verdana" w:cs="Times New Roman"/>
          <w:color w:val="000000"/>
        </w:rPr>
        <w:t> </w:t>
      </w:r>
    </w:p>
    <w:p w:rsidR="000C413A" w:rsidRPr="00EF5F7E" w:rsidRDefault="000C413A" w:rsidP="00EF5F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5F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11.Наличие специальных технических средств обучения коллективного и индивидуального пользования</w:t>
      </w:r>
    </w:p>
    <w:p w:rsidR="000C413A" w:rsidRPr="00EF5F7E" w:rsidRDefault="000C413A" w:rsidP="000C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C413A" w:rsidRPr="00EF5F7E" w:rsidRDefault="000C413A" w:rsidP="000C41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EF5F7E">
        <w:rPr>
          <w:rFonts w:ascii="Times New Roman" w:eastAsia="Times New Roman" w:hAnsi="Times New Roman" w:cs="Times New Roman"/>
          <w:color w:val="000000"/>
          <w:shd w:val="clear" w:color="auto" w:fill="FFFFFF"/>
        </w:rPr>
        <w:t>Специальные технические средства для коллективного и индивидуального пользования отсутствуют.</w:t>
      </w:r>
    </w:p>
    <w:p w:rsidR="000C413A" w:rsidRPr="00EF5F7E" w:rsidRDefault="000C413A" w:rsidP="000C413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</w:rPr>
      </w:pPr>
      <w:r w:rsidRPr="00EF5F7E">
        <w:rPr>
          <w:rFonts w:ascii="Verdana" w:eastAsia="Times New Roman" w:hAnsi="Verdana" w:cs="Times New Roman"/>
          <w:color w:val="000000"/>
        </w:rPr>
        <w:t> </w:t>
      </w:r>
    </w:p>
    <w:p w:rsidR="000C413A" w:rsidRPr="00EF5F7E" w:rsidRDefault="000C413A" w:rsidP="00EF5F7E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</w:rPr>
      </w:pPr>
      <w:r w:rsidRPr="00EF5F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Наличие условий для беспрепятственного доступа в общежитие, интернат</w:t>
      </w:r>
    </w:p>
    <w:p w:rsidR="000C413A" w:rsidRPr="00EF5F7E" w:rsidRDefault="000C413A" w:rsidP="000C413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</w:rPr>
      </w:pPr>
      <w:r w:rsidRPr="00EF5F7E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Общежитие, интернат отсутствуют.</w:t>
      </w:r>
    </w:p>
    <w:p w:rsidR="000C413A" w:rsidRPr="00EF5F7E" w:rsidRDefault="000C413A" w:rsidP="000C413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</w:rPr>
      </w:pPr>
      <w:r w:rsidRPr="00EF5F7E">
        <w:rPr>
          <w:rFonts w:ascii="Verdana" w:eastAsia="Times New Roman" w:hAnsi="Verdana" w:cs="Times New Roman"/>
          <w:color w:val="000000"/>
        </w:rPr>
        <w:t> </w:t>
      </w:r>
    </w:p>
    <w:p w:rsidR="000C413A" w:rsidRPr="00EF5F7E" w:rsidRDefault="000C413A" w:rsidP="00EF5F7E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</w:rPr>
      </w:pPr>
      <w:r w:rsidRPr="00EF5F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0C413A" w:rsidRPr="00EF5F7E" w:rsidRDefault="000C413A" w:rsidP="00EF5F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C413A" w:rsidRPr="00EF5F7E" w:rsidRDefault="000C413A" w:rsidP="003B4DB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</w:rPr>
      </w:pPr>
      <w:r w:rsidRPr="00EF5F7E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Общежитие, интернат отсутствуют.</w:t>
      </w:r>
      <w:bookmarkStart w:id="0" w:name="_GoBack"/>
      <w:bookmarkEnd w:id="0"/>
    </w:p>
    <w:sectPr w:rsidR="000C413A" w:rsidRPr="00EF5F7E" w:rsidSect="00EA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4CD"/>
    <w:multiLevelType w:val="multilevel"/>
    <w:tmpl w:val="5F92C0C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B901574"/>
    <w:multiLevelType w:val="hybridMultilevel"/>
    <w:tmpl w:val="3CF8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76B0"/>
    <w:multiLevelType w:val="multilevel"/>
    <w:tmpl w:val="21C4A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2729"/>
    <w:multiLevelType w:val="multilevel"/>
    <w:tmpl w:val="371A3E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76F75"/>
    <w:multiLevelType w:val="multilevel"/>
    <w:tmpl w:val="772AF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27E3F"/>
    <w:multiLevelType w:val="multilevel"/>
    <w:tmpl w:val="369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4265A"/>
    <w:multiLevelType w:val="multilevel"/>
    <w:tmpl w:val="290653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C18DD"/>
    <w:multiLevelType w:val="multilevel"/>
    <w:tmpl w:val="47AE601A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42073644"/>
    <w:multiLevelType w:val="multilevel"/>
    <w:tmpl w:val="03262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E143E"/>
    <w:multiLevelType w:val="multilevel"/>
    <w:tmpl w:val="7510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C035E"/>
    <w:multiLevelType w:val="multilevel"/>
    <w:tmpl w:val="AE187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B3BD8"/>
    <w:multiLevelType w:val="multilevel"/>
    <w:tmpl w:val="305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40141"/>
    <w:multiLevelType w:val="multilevel"/>
    <w:tmpl w:val="9730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41EC0"/>
    <w:multiLevelType w:val="multilevel"/>
    <w:tmpl w:val="B1C2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F46B4"/>
    <w:multiLevelType w:val="hybridMultilevel"/>
    <w:tmpl w:val="9290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B0FA8"/>
    <w:multiLevelType w:val="multilevel"/>
    <w:tmpl w:val="BF90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4766E"/>
    <w:multiLevelType w:val="multilevel"/>
    <w:tmpl w:val="39829C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D683C"/>
    <w:multiLevelType w:val="multilevel"/>
    <w:tmpl w:val="EA6839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A37BF"/>
    <w:multiLevelType w:val="multilevel"/>
    <w:tmpl w:val="D1B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C71CE"/>
    <w:multiLevelType w:val="multilevel"/>
    <w:tmpl w:val="84E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494F84"/>
    <w:multiLevelType w:val="multilevel"/>
    <w:tmpl w:val="A2947E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71487"/>
    <w:multiLevelType w:val="multilevel"/>
    <w:tmpl w:val="678600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014C2"/>
    <w:multiLevelType w:val="multilevel"/>
    <w:tmpl w:val="F41206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E57FB"/>
    <w:multiLevelType w:val="multilevel"/>
    <w:tmpl w:val="F2DA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1"/>
  </w:num>
  <w:num w:numId="13">
    <w:abstractNumId w:val="19"/>
  </w:num>
  <w:num w:numId="14">
    <w:abstractNumId w:val="10"/>
  </w:num>
  <w:num w:numId="15">
    <w:abstractNumId w:val="20"/>
  </w:num>
  <w:num w:numId="16">
    <w:abstractNumId w:val="17"/>
  </w:num>
  <w:num w:numId="17">
    <w:abstractNumId w:val="5"/>
  </w:num>
  <w:num w:numId="18">
    <w:abstractNumId w:val="21"/>
  </w:num>
  <w:num w:numId="19">
    <w:abstractNumId w:val="16"/>
  </w:num>
  <w:num w:numId="20">
    <w:abstractNumId w:val="6"/>
  </w:num>
  <w:num w:numId="21">
    <w:abstractNumId w:val="22"/>
  </w:num>
  <w:num w:numId="22">
    <w:abstractNumId w:val="3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E33"/>
    <w:rsid w:val="00033A70"/>
    <w:rsid w:val="000701E0"/>
    <w:rsid w:val="000C3CF2"/>
    <w:rsid w:val="000C413A"/>
    <w:rsid w:val="001A2A93"/>
    <w:rsid w:val="003B4DB3"/>
    <w:rsid w:val="00415DA8"/>
    <w:rsid w:val="004D244F"/>
    <w:rsid w:val="0050277E"/>
    <w:rsid w:val="005E3826"/>
    <w:rsid w:val="005E5E33"/>
    <w:rsid w:val="006423B2"/>
    <w:rsid w:val="00657A3B"/>
    <w:rsid w:val="00780252"/>
    <w:rsid w:val="007E489B"/>
    <w:rsid w:val="007E664A"/>
    <w:rsid w:val="00A53CF4"/>
    <w:rsid w:val="00B226F9"/>
    <w:rsid w:val="00D521C5"/>
    <w:rsid w:val="00EA7311"/>
    <w:rsid w:val="00ED120E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E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664A"/>
    <w:rPr>
      <w:color w:val="0000FF"/>
      <w:u w:val="single"/>
    </w:rPr>
  </w:style>
  <w:style w:type="character" w:styleId="a5">
    <w:name w:val="Strong"/>
    <w:basedOn w:val="a0"/>
    <w:uiPriority w:val="22"/>
    <w:qFormat/>
    <w:rsid w:val="007E664A"/>
    <w:rPr>
      <w:b/>
      <w:bCs/>
    </w:rPr>
  </w:style>
  <w:style w:type="paragraph" w:customStyle="1" w:styleId="1">
    <w:name w:val="1"/>
    <w:basedOn w:val="a"/>
    <w:rsid w:val="007E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521C5"/>
    <w:pPr>
      <w:ind w:left="720"/>
      <w:contextualSpacing/>
    </w:pPr>
  </w:style>
  <w:style w:type="paragraph" w:styleId="a7">
    <w:name w:val="Body Text"/>
    <w:basedOn w:val="a"/>
    <w:link w:val="a8"/>
    <w:rsid w:val="0050277E"/>
    <w:pPr>
      <w:widowControl w:val="0"/>
      <w:suppressAutoHyphens/>
      <w:spacing w:after="12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0277E"/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sa</cp:lastModifiedBy>
  <cp:revision>10</cp:revision>
  <cp:lastPrinted>2021-05-21T05:47:00Z</cp:lastPrinted>
  <dcterms:created xsi:type="dcterms:W3CDTF">2021-05-20T17:50:00Z</dcterms:created>
  <dcterms:modified xsi:type="dcterms:W3CDTF">2021-05-24T03:19:00Z</dcterms:modified>
</cp:coreProperties>
</file>