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A" w:rsidRPr="003C1765" w:rsidRDefault="00397EB5" w:rsidP="003C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F6" w:rsidRPr="003C1765">
        <w:rPr>
          <w:rFonts w:ascii="Times New Roman" w:hAnsi="Times New Roman" w:cs="Times New Roman"/>
          <w:bCs/>
          <w:sz w:val="24"/>
          <w:szCs w:val="24"/>
        </w:rPr>
        <w:t>Муниципальное бюджетное</w:t>
      </w:r>
      <w:r w:rsidR="0088253A" w:rsidRPr="003C1765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88253A" w:rsidRPr="003C1765" w:rsidRDefault="0088253A" w:rsidP="003C17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1765">
        <w:rPr>
          <w:rFonts w:ascii="Times New Roman" w:hAnsi="Times New Roman" w:cs="Times New Roman"/>
          <w:bCs/>
          <w:sz w:val="24"/>
          <w:szCs w:val="24"/>
        </w:rPr>
        <w:t>«</w:t>
      </w:r>
      <w:r w:rsidR="008806F6" w:rsidRPr="003C1765">
        <w:rPr>
          <w:rFonts w:ascii="Times New Roman" w:hAnsi="Times New Roman" w:cs="Times New Roman"/>
          <w:bCs/>
          <w:sz w:val="24"/>
          <w:szCs w:val="24"/>
        </w:rPr>
        <w:t>Средняя</w:t>
      </w:r>
      <w:r w:rsidRPr="003C1765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</w:t>
      </w:r>
      <w:r w:rsidR="008806F6" w:rsidRPr="003C1765">
        <w:rPr>
          <w:rFonts w:ascii="Times New Roman" w:hAnsi="Times New Roman" w:cs="Times New Roman"/>
          <w:bCs/>
          <w:sz w:val="24"/>
          <w:szCs w:val="24"/>
        </w:rPr>
        <w:t xml:space="preserve"> № 16 им. </w:t>
      </w:r>
      <w:proofErr w:type="spellStart"/>
      <w:r w:rsidR="008806F6" w:rsidRPr="003C1765">
        <w:rPr>
          <w:rFonts w:ascii="Times New Roman" w:hAnsi="Times New Roman" w:cs="Times New Roman"/>
          <w:bCs/>
          <w:sz w:val="24"/>
          <w:szCs w:val="24"/>
        </w:rPr>
        <w:t>Н.Косникова</w:t>
      </w:r>
      <w:proofErr w:type="spellEnd"/>
      <w:r w:rsidRPr="003C17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253A" w:rsidRPr="003C1765" w:rsidRDefault="0088253A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450EAC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430646" wp14:editId="265469C6">
            <wp:simplePos x="0" y="0"/>
            <wp:positionH relativeFrom="column">
              <wp:posOffset>3422650</wp:posOffset>
            </wp:positionH>
            <wp:positionV relativeFrom="paragraph">
              <wp:posOffset>50165</wp:posOffset>
            </wp:positionV>
            <wp:extent cx="1699260" cy="1555750"/>
            <wp:effectExtent l="0" t="0" r="0" b="0"/>
            <wp:wrapNone/>
            <wp:docPr id="1" name="Рисунок 1" descr="C:\Users\sa\Desktop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Desktop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3241"/>
        <w:gridCol w:w="3068"/>
      </w:tblGrid>
      <w:tr w:rsidR="0088253A" w:rsidRPr="003C1765" w:rsidTr="004C3BCC">
        <w:trPr>
          <w:jc w:val="center"/>
        </w:trPr>
        <w:tc>
          <w:tcPr>
            <w:tcW w:w="3381" w:type="dxa"/>
          </w:tcPr>
          <w:p w:rsidR="0088253A" w:rsidRPr="003C1765" w:rsidRDefault="008806F6" w:rsidP="003C1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8806F6" w:rsidRPr="003C1765">
              <w:rPr>
                <w:rFonts w:ascii="Times New Roman" w:hAnsi="Times New Roman" w:cs="Times New Roman"/>
                <w:sz w:val="24"/>
                <w:szCs w:val="24"/>
              </w:rPr>
              <w:t>Н.А. Андреева</w:t>
            </w:r>
          </w:p>
          <w:p w:rsidR="0088253A" w:rsidRPr="003C1765" w:rsidRDefault="00C70690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53A" w:rsidRPr="003C1765">
              <w:rPr>
                <w:rFonts w:ascii="Times New Roman" w:hAnsi="Times New Roman" w:cs="Times New Roman"/>
                <w:sz w:val="24"/>
                <w:szCs w:val="24"/>
              </w:rPr>
              <w:t>ротокол №_</w:t>
            </w:r>
            <w:r w:rsidR="0086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53A" w:rsidRPr="003C17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1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1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473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8253A" w:rsidRPr="003C1765" w:rsidRDefault="008806F6" w:rsidP="003C1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806F6" w:rsidRPr="003C1765" w:rsidRDefault="008806F6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УВР_______Т.А. </w:t>
            </w:r>
            <w:proofErr w:type="spellStart"/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3A" w:rsidRPr="003C1765" w:rsidRDefault="0088253A" w:rsidP="00E72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72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1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473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15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88253A" w:rsidRPr="003C1765" w:rsidRDefault="008806F6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_____ О.Е. Цой </w:t>
            </w:r>
            <w:r w:rsidR="0088253A" w:rsidRPr="003C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53A" w:rsidRPr="003C1765" w:rsidRDefault="0088253A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72D34"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  <w:r w:rsidRPr="003C17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8253A" w:rsidRPr="003C1765" w:rsidRDefault="00E72D34" w:rsidP="003C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30</w:t>
            </w:r>
            <w:r w:rsidR="00865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 </w:t>
            </w:r>
            <w:r w:rsidR="0088253A" w:rsidRPr="003C1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253A" w:rsidRPr="003C1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473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8253A" w:rsidRPr="003C1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253A" w:rsidRPr="003C1765" w:rsidRDefault="0088253A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3A" w:rsidRPr="003C1765" w:rsidRDefault="0088253A" w:rsidP="003C176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6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253A" w:rsidRPr="003C1765" w:rsidRDefault="0088253A" w:rsidP="003C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3A" w:rsidRPr="003C1765" w:rsidRDefault="0088253A" w:rsidP="003C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65">
        <w:rPr>
          <w:rFonts w:ascii="Times New Roman" w:hAnsi="Times New Roman" w:cs="Times New Roman"/>
          <w:b/>
          <w:sz w:val="28"/>
          <w:szCs w:val="28"/>
        </w:rPr>
        <w:t xml:space="preserve">по родной </w:t>
      </w:r>
      <w:r w:rsidR="009B54FF" w:rsidRPr="003C1765">
        <w:rPr>
          <w:rFonts w:ascii="Times New Roman" w:hAnsi="Times New Roman" w:cs="Times New Roman"/>
          <w:b/>
          <w:sz w:val="28"/>
          <w:szCs w:val="28"/>
        </w:rPr>
        <w:t xml:space="preserve">(русской) </w:t>
      </w:r>
      <w:r w:rsidRPr="003C1765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88253A" w:rsidRPr="003C1765" w:rsidRDefault="0088253A" w:rsidP="003C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3A" w:rsidRPr="003C1765" w:rsidRDefault="00BF2119" w:rsidP="003C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D3899" w:rsidRPr="003C17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8253A" w:rsidRPr="003C1765" w:rsidRDefault="0088253A" w:rsidP="003C1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3A" w:rsidRPr="003C1765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16" w:rsidRDefault="007D1CC1" w:rsidP="003C1765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CD3899" w:rsidRPr="003C1765">
        <w:rPr>
          <w:rFonts w:ascii="Times New Roman" w:hAnsi="Times New Roman" w:cs="Times New Roman"/>
          <w:sz w:val="24"/>
          <w:szCs w:val="24"/>
        </w:rPr>
        <w:t>: Андреева Н.А.,</w:t>
      </w:r>
    </w:p>
    <w:p w:rsidR="00A47316" w:rsidRDefault="00CD3899" w:rsidP="003C1765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</w:t>
      </w:r>
    </w:p>
    <w:p w:rsidR="0088253A" w:rsidRPr="003C1765" w:rsidRDefault="00CD3899" w:rsidP="003C1765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высшая квалификационная</w:t>
      </w:r>
      <w:r w:rsidR="00417545">
        <w:rPr>
          <w:rFonts w:ascii="Times New Roman" w:hAnsi="Times New Roman" w:cs="Times New Roman"/>
          <w:sz w:val="24"/>
          <w:szCs w:val="24"/>
        </w:rPr>
        <w:t xml:space="preserve"> </w:t>
      </w:r>
      <w:r w:rsidRPr="003C1765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88253A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19" w:rsidRDefault="00BF2119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19" w:rsidRPr="003C1765" w:rsidRDefault="00BF2119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3A" w:rsidRPr="003C1765" w:rsidRDefault="0088253A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F6" w:rsidRPr="003C1765" w:rsidRDefault="008806F6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F6" w:rsidRPr="003C1765" w:rsidRDefault="008806F6" w:rsidP="003C1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EE" w:rsidRPr="003C1765" w:rsidRDefault="00397EB5" w:rsidP="003C1765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316">
        <w:rPr>
          <w:rFonts w:ascii="Times New Roman" w:hAnsi="Times New Roman" w:cs="Times New Roman"/>
          <w:sz w:val="24"/>
          <w:szCs w:val="24"/>
        </w:rPr>
        <w:t>022-2023</w:t>
      </w:r>
      <w:r w:rsidR="005565E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97EB5" w:rsidRDefault="00397EB5" w:rsidP="00397EB5">
      <w:pPr>
        <w:pStyle w:val="a3"/>
        <w:ind w:right="210" w:firstLine="568"/>
      </w:pPr>
      <w:r>
        <w:lastRenderedPageBreak/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1577)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по учебному предмету «Родная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-6"/>
        </w:rPr>
        <w:t xml:space="preserve"> </w:t>
      </w:r>
      <w:r>
        <w:t>входящему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родная</w:t>
      </w:r>
      <w:r>
        <w:rPr>
          <w:spacing w:val="-5"/>
        </w:rPr>
        <w:t xml:space="preserve"> </w:t>
      </w:r>
      <w:r>
        <w:t>литература».</w:t>
      </w:r>
    </w:p>
    <w:p w:rsidR="00397EB5" w:rsidRDefault="00397EB5" w:rsidP="00397EB5">
      <w:pPr>
        <w:pStyle w:val="a3"/>
        <w:ind w:right="210" w:firstLine="568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каждой</w:t>
      </w:r>
      <w:r>
        <w:rPr>
          <w:spacing w:val="1"/>
        </w:rPr>
        <w:t xml:space="preserve"> </w:t>
      </w:r>
      <w:r>
        <w:t>темы.</w:t>
      </w:r>
    </w:p>
    <w:p w:rsidR="00397EB5" w:rsidRDefault="00397EB5" w:rsidP="00397EB5">
      <w:pPr>
        <w:pStyle w:val="a3"/>
        <w:spacing w:line="237" w:lineRule="auto"/>
        <w:ind w:right="213" w:firstLine="568"/>
      </w:pP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 w:rsidR="007D1CC1">
        <w:t>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расчёта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полугодии).</w:t>
      </w:r>
    </w:p>
    <w:p w:rsidR="00397EB5" w:rsidRDefault="003F0D59" w:rsidP="00397EB5">
      <w:pPr>
        <w:pStyle w:val="a3"/>
        <w:ind w:right="209" w:firstLine="568"/>
      </w:pPr>
      <w:proofErr w:type="gramStart"/>
      <w:r>
        <w:t xml:space="preserve">В программе выделяются 3 </w:t>
      </w:r>
      <w:r w:rsidR="00397EB5">
        <w:t>проблемно-тематических блока):</w:t>
      </w:r>
      <w:proofErr w:type="gramEnd"/>
    </w:p>
    <w:p w:rsidR="00397EB5" w:rsidRDefault="00397EB5" w:rsidP="00397EB5">
      <w:pPr>
        <w:pStyle w:val="a5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257" w:lineRule="exact"/>
        <w:ind w:left="826"/>
        <w:contextualSpacing w:val="0"/>
        <w:rPr>
          <w:rFonts w:ascii="Symbol" w:hAnsi="Symbol"/>
          <w:sz w:val="28"/>
        </w:rPr>
      </w:pPr>
      <w:r>
        <w:rPr>
          <w:sz w:val="24"/>
        </w:rPr>
        <w:t>«Россия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моя»;</w:t>
      </w:r>
    </w:p>
    <w:p w:rsidR="00397EB5" w:rsidRDefault="00397EB5" w:rsidP="00397EB5">
      <w:pPr>
        <w:pStyle w:val="a5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285" w:lineRule="exact"/>
        <w:ind w:left="826"/>
        <w:contextualSpacing w:val="0"/>
        <w:rPr>
          <w:rFonts w:ascii="Symbol" w:hAnsi="Symbol"/>
          <w:sz w:val="28"/>
        </w:rPr>
      </w:pPr>
      <w:r>
        <w:rPr>
          <w:sz w:val="24"/>
        </w:rPr>
        <w:t>«Русские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традиции»;</w:t>
      </w:r>
    </w:p>
    <w:p w:rsidR="00397EB5" w:rsidRDefault="00397EB5" w:rsidP="00397EB5">
      <w:pPr>
        <w:pStyle w:val="a5"/>
        <w:widowControl w:val="0"/>
        <w:numPr>
          <w:ilvl w:val="0"/>
          <w:numId w:val="24"/>
        </w:numPr>
        <w:tabs>
          <w:tab w:val="left" w:pos="826"/>
        </w:tabs>
        <w:autoSpaceDE w:val="0"/>
        <w:autoSpaceDN w:val="0"/>
        <w:spacing w:after="0" w:line="314" w:lineRule="exact"/>
        <w:ind w:left="826"/>
        <w:contextualSpacing w:val="0"/>
        <w:rPr>
          <w:rFonts w:ascii="Symbol" w:hAnsi="Symbol"/>
          <w:sz w:val="28"/>
        </w:rPr>
      </w:pPr>
      <w:r>
        <w:rPr>
          <w:sz w:val="24"/>
        </w:rPr>
        <w:t>«Русский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душа».</w:t>
      </w:r>
    </w:p>
    <w:p w:rsidR="00397EB5" w:rsidRDefault="00397EB5" w:rsidP="00397EB5">
      <w:pPr>
        <w:pStyle w:val="a3"/>
        <w:spacing w:before="10"/>
        <w:rPr>
          <w:sz w:val="23"/>
        </w:rPr>
      </w:pPr>
    </w:p>
    <w:p w:rsidR="007D1CC1" w:rsidRDefault="003F0D59" w:rsidP="007D1CC1">
      <w:pPr>
        <w:pStyle w:val="Default"/>
        <w:ind w:firstLine="11"/>
        <w:jc w:val="both"/>
        <w:rPr>
          <w:sz w:val="23"/>
          <w:szCs w:val="23"/>
        </w:rPr>
      </w:pPr>
      <w:r w:rsidRPr="003F0D59">
        <w:rPr>
          <w:b/>
          <w:spacing w:val="-2"/>
        </w:rPr>
        <w:t xml:space="preserve">Раздел 1. </w:t>
      </w:r>
      <w:r w:rsidR="00397EB5" w:rsidRPr="003F0D59">
        <w:rPr>
          <w:b/>
          <w:spacing w:val="-2"/>
        </w:rPr>
        <w:t>ПЛАНИРУЕМЫЕ</w:t>
      </w:r>
      <w:r w:rsidR="00397EB5" w:rsidRPr="003F0D59">
        <w:rPr>
          <w:b/>
          <w:spacing w:val="-12"/>
        </w:rPr>
        <w:t xml:space="preserve"> </w:t>
      </w:r>
      <w:r w:rsidR="00397EB5" w:rsidRPr="003F0D59">
        <w:rPr>
          <w:b/>
          <w:spacing w:val="-2"/>
        </w:rPr>
        <w:t>РЕЗУЛЬТАТЫ</w:t>
      </w:r>
      <w:r w:rsidR="00397EB5" w:rsidRPr="003F0D59">
        <w:rPr>
          <w:b/>
          <w:spacing w:val="-12"/>
        </w:rPr>
        <w:t xml:space="preserve"> </w:t>
      </w:r>
      <w:r w:rsidR="007D1CC1">
        <w:rPr>
          <w:sz w:val="23"/>
          <w:szCs w:val="23"/>
        </w:rPr>
        <w:t>Третий год обучения. 7 класс</w:t>
      </w:r>
    </w:p>
    <w:p w:rsidR="007D1CC1" w:rsidRDefault="007D1CC1" w:rsidP="007D1CC1">
      <w:pPr>
        <w:pStyle w:val="Default"/>
        <w:rPr>
          <w:sz w:val="23"/>
          <w:szCs w:val="23"/>
        </w:rPr>
      </w:pP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  <w:r>
        <w:rPr>
          <w:sz w:val="28"/>
          <w:szCs w:val="28"/>
        </w:rPr>
        <w:t></w:t>
      </w:r>
      <w:r>
        <w:rPr>
          <w:sz w:val="23"/>
          <w:szCs w:val="23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  <w:r>
        <w:rPr>
          <w:sz w:val="28"/>
          <w:szCs w:val="28"/>
        </w:rPr>
        <w:t></w:t>
      </w:r>
      <w:r>
        <w:rPr>
          <w:sz w:val="23"/>
          <w:szCs w:val="23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  <w:r>
        <w:rPr>
          <w:sz w:val="28"/>
          <w:szCs w:val="28"/>
        </w:rPr>
        <w:t></w:t>
      </w:r>
      <w:r>
        <w:rPr>
          <w:sz w:val="23"/>
          <w:szCs w:val="23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</w:p>
    <w:p w:rsidR="007D1CC1" w:rsidRDefault="007D1CC1" w:rsidP="007D1CC1">
      <w:pPr>
        <w:pStyle w:val="Default"/>
        <w:ind w:firstLine="11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></w:t>
      </w:r>
      <w:r>
        <w:rPr>
          <w:sz w:val="23"/>
          <w:szCs w:val="23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>
        <w:rPr>
          <w:sz w:val="23"/>
          <w:szCs w:val="23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</w:t>
      </w:r>
      <w:proofErr w:type="spellStart"/>
      <w:r>
        <w:rPr>
          <w:sz w:val="23"/>
          <w:szCs w:val="23"/>
        </w:rPr>
        <w:t>ее</w:t>
      </w:r>
      <w:proofErr w:type="spellEnd"/>
      <w:r>
        <w:rPr>
          <w:sz w:val="23"/>
          <w:szCs w:val="23"/>
        </w:rPr>
        <w:t xml:space="preserve"> результатов, навыков работы с разными источниками информации и овладения основными способами её обработки и презентации.</w:t>
      </w:r>
    </w:p>
    <w:p w:rsidR="007D1CC1" w:rsidRDefault="007D1CC1" w:rsidP="007D1CC1">
      <w:pPr>
        <w:pStyle w:val="Default"/>
        <w:rPr>
          <w:sz w:val="23"/>
          <w:szCs w:val="23"/>
        </w:rPr>
      </w:pPr>
    </w:p>
    <w:p w:rsidR="000C79D9" w:rsidRPr="003C1765" w:rsidRDefault="000C79D9" w:rsidP="000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6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</w:t>
      </w:r>
      <w:r w:rsidRPr="003C1765">
        <w:rPr>
          <w:rFonts w:ascii="Times New Roman" w:hAnsi="Times New Roman" w:cs="Times New Roman"/>
          <w:sz w:val="24"/>
          <w:szCs w:val="24"/>
        </w:rPr>
        <w:lastRenderedPageBreak/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C176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C176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76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65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65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учиться вычитывать все виды текстовой информации: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пользоваться разными видами чтения: изучающим, просмотровым, ознакомительным;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3C17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1765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сплошной) текст;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излагать содержание прочитанного (прослушанного) текста подробно, сжато, выборочно;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пользоваться словарями, справочниками;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осуществлять анализ и синтез;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строить рассуждения.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3C176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3C1765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65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уметь устанавливать и сравнивать разные точки зрения прежде, чем принимать решения и делать выборы;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уметь задавать вопросы, необходимые для организации собственной деятельности и сотрудничества с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партнером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при непосредственной методической поддержке учителя;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осознать важность коммуникативных умений в жизни человека;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оформлять свои мысли в устной и письменной форме с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речевой ситуации, создавать тексты различного типа, стиля, жанра;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высказывать и обосновывать свою точку зрения (при методической поддержке учителя);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выступать перед аудиторией сверстников с сообщениями;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договариваться и приходить к общему решению в совместной деятельности.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родная (русская) литература является</w:t>
      </w:r>
      <w:r w:rsidRPr="003C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</w:t>
      </w:r>
      <w:r w:rsidRPr="003C1765">
        <w:rPr>
          <w:rFonts w:ascii="Times New Roman" w:hAnsi="Times New Roman" w:cs="Times New Roman"/>
          <w:sz w:val="24"/>
          <w:szCs w:val="24"/>
        </w:rPr>
        <w:lastRenderedPageBreak/>
        <w:t>средстве познания мира и себя в этом мире, гармонизации отношений человека и общества, многоаспектного диалога;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мнение и оформлять его словесно в устных и письменных высказываниях разных жанров, создавать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развернутые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высказывания аналитического и интерпретирующего характера, участвовать в обсуждении прочитанного, сознательно планировать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досуговое чтение;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765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отраженную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Важнейшие умения в 5классе следующие: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правильно, бегло и выразительно читать художественные, публицистические и учебные тексты;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выразительно читать произведения или отрывки из них наизусть;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осмысливать, характеризовать (5–6 классы), анализировать (7–9 классы)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изучаемое в школе или прочитанное самостоятельно художественное произведение (сказка, стихотворение, глава повести и пр.);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обосновывать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суждение, давать характеристику героям, готовить аргументированный отзыв о произведении;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выявлять роль героя, портрета, пейзажа, детали, авторской оценки в раскрытии содержания произведения;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составлять простой и сложный планы изучаемого произведения;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объяснять роль художественных сре</w:t>
      </w:r>
      <w:proofErr w:type="gramStart"/>
      <w:r w:rsidRPr="003C1765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C1765">
        <w:rPr>
          <w:rFonts w:ascii="Times New Roman" w:hAnsi="Times New Roman" w:cs="Times New Roman"/>
          <w:sz w:val="24"/>
          <w:szCs w:val="24"/>
        </w:rPr>
        <w:t>оизведении и пользоваться справочным аппаратом учебника;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владеть монологической и диалогической речью, уметь готовить сообщения, доклады, рефераты;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письменно отвечать на вопросы, писать сочинения на литературную и свободную темы;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>высказывать собственное суждение об иллюстрациях;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•</w:t>
      </w:r>
      <w:r w:rsidRPr="003C1765">
        <w:rPr>
          <w:rFonts w:ascii="Times New Roman" w:hAnsi="Times New Roman" w:cs="Times New Roman"/>
          <w:sz w:val="24"/>
          <w:szCs w:val="24"/>
        </w:rPr>
        <w:tab/>
        <w:t xml:space="preserve">сопоставлять произведения разных видов искусства, писать сочинение </w:t>
      </w:r>
      <w:proofErr w:type="gramStart"/>
      <w:r w:rsidRPr="003C17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картине.</w:t>
      </w:r>
    </w:p>
    <w:p w:rsidR="000C79D9" w:rsidRPr="003C1765" w:rsidRDefault="007D1CC1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0C79D9" w:rsidRPr="003C1765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</w:t>
      </w:r>
      <w:r w:rsidRPr="003C176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переработки текстов различных функциональных разновидностей языка;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- осознавать художественную картину жизни,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отраженную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в литературном произведении, на уровне не только эмоционального восприятия, но и интеллектуального осмысления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:rsidR="000C79D9" w:rsidRPr="003C1765" w:rsidRDefault="007D1CC1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0C79D9" w:rsidRPr="003C176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- аргументировать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мнение и оформлять его словесно в устных и письменных высказываниях разных жанров, создавать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развернутые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высказывания аналитического и интерпретирующего характера, участвовать в обсуждении прочитанного, сознательно планировать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 xml:space="preserve"> досуговое чтение;</w:t>
      </w:r>
    </w:p>
    <w:p w:rsidR="000C79D9" w:rsidRPr="003C1765" w:rsidRDefault="000C79D9" w:rsidP="000C79D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65">
        <w:rPr>
          <w:rFonts w:ascii="Times New Roman" w:hAnsi="Times New Roman" w:cs="Times New Roman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</w:t>
      </w:r>
      <w:proofErr w:type="spellStart"/>
      <w:r w:rsidRPr="003C176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3C1765">
        <w:rPr>
          <w:rFonts w:ascii="Times New Roman" w:hAnsi="Times New Roman" w:cs="Times New Roman"/>
          <w:sz w:val="24"/>
          <w:szCs w:val="24"/>
        </w:rPr>
        <w:t>, привлекая сведения из жизненного и читательского опыта.</w:t>
      </w:r>
    </w:p>
    <w:p w:rsidR="00397EB5" w:rsidRDefault="00397EB5" w:rsidP="00397EB5">
      <w:pPr>
        <w:pStyle w:val="a3"/>
      </w:pPr>
    </w:p>
    <w:p w:rsidR="007D1CC1" w:rsidRPr="00CC01E5" w:rsidRDefault="000C79D9" w:rsidP="007D1CC1">
      <w:pPr>
        <w:pStyle w:val="Default"/>
        <w:ind w:firstLine="11"/>
        <w:rPr>
          <w:sz w:val="28"/>
          <w:szCs w:val="28"/>
        </w:rPr>
      </w:pPr>
      <w:r w:rsidRPr="00CC01E5">
        <w:rPr>
          <w:b/>
          <w:sz w:val="28"/>
          <w:szCs w:val="28"/>
        </w:rPr>
        <w:t>Раздел 2. Содержание курса.</w:t>
      </w:r>
      <w:r w:rsidR="007D1CC1" w:rsidRPr="00CC01E5">
        <w:rPr>
          <w:sz w:val="28"/>
          <w:szCs w:val="28"/>
        </w:rPr>
        <w:t xml:space="preserve"> </w:t>
      </w:r>
    </w:p>
    <w:p w:rsidR="007D3CA7" w:rsidRDefault="007D3CA7" w:rsidP="007D1CC1">
      <w:pPr>
        <w:pStyle w:val="Default"/>
        <w:ind w:firstLine="11"/>
        <w:rPr>
          <w:b/>
          <w:sz w:val="23"/>
          <w:szCs w:val="23"/>
        </w:rPr>
      </w:pPr>
      <w:r w:rsidRPr="007D3CA7">
        <w:rPr>
          <w:b/>
          <w:sz w:val="23"/>
          <w:szCs w:val="23"/>
        </w:rPr>
        <w:t xml:space="preserve">Раздел 1. </w:t>
      </w:r>
      <w:r w:rsidR="007D1CC1" w:rsidRPr="007D3CA7">
        <w:rPr>
          <w:b/>
          <w:sz w:val="23"/>
          <w:szCs w:val="23"/>
        </w:rPr>
        <w:t xml:space="preserve">Россия – родина моя. </w:t>
      </w:r>
    </w:p>
    <w:p w:rsidR="00D612AA" w:rsidRDefault="00D612AA" w:rsidP="007D1CC1">
      <w:pPr>
        <w:pStyle w:val="Default"/>
        <w:ind w:firstLine="11"/>
        <w:rPr>
          <w:b/>
          <w:sz w:val="23"/>
          <w:szCs w:val="23"/>
        </w:rPr>
      </w:pPr>
    </w:p>
    <w:p w:rsidR="00D612AA" w:rsidRPr="00D612AA" w:rsidRDefault="00D612AA" w:rsidP="00D612AA">
      <w:pPr>
        <w:pStyle w:val="Default"/>
        <w:ind w:firstLine="11"/>
        <w:rPr>
          <w:sz w:val="23"/>
          <w:szCs w:val="23"/>
        </w:rPr>
      </w:pPr>
      <w:r w:rsidRPr="00D612AA">
        <w:rPr>
          <w:sz w:val="23"/>
          <w:szCs w:val="23"/>
        </w:rPr>
        <w:t xml:space="preserve">Россия </w:t>
      </w:r>
      <w:proofErr w:type="gramStart"/>
      <w:r w:rsidRPr="00D612AA">
        <w:rPr>
          <w:sz w:val="23"/>
          <w:szCs w:val="23"/>
        </w:rPr>
        <w:t>–р</w:t>
      </w:r>
      <w:proofErr w:type="gramEnd"/>
      <w:r w:rsidRPr="00D612AA">
        <w:rPr>
          <w:sz w:val="23"/>
          <w:szCs w:val="23"/>
        </w:rPr>
        <w:t xml:space="preserve">одина моя. Преданья старины глубокой </w:t>
      </w:r>
    </w:p>
    <w:p w:rsidR="00D612AA" w:rsidRPr="00D612AA" w:rsidRDefault="00D612AA" w:rsidP="00D612AA">
      <w:pPr>
        <w:pStyle w:val="Default"/>
        <w:ind w:firstLine="11"/>
        <w:rPr>
          <w:sz w:val="23"/>
          <w:szCs w:val="23"/>
        </w:rPr>
      </w:pPr>
      <w:proofErr w:type="gramStart"/>
      <w:r w:rsidRPr="00D612AA">
        <w:rPr>
          <w:sz w:val="23"/>
          <w:szCs w:val="23"/>
        </w:rPr>
        <w:t>Русские народные песни: исторические и лирические («На заре то было, братцы, на утренней…», «Ах вы, ветры, ветры буйные…»</w:t>
      </w:r>
      <w:proofErr w:type="gramEnd"/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Фольклорные сюжеты и мотивы в русской литературе. И. З. Суриков. «Я ли в поле да не травушка была…». А. К. Толстой. «Моя душа летит  приветом»</w:t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ab/>
      </w:r>
    </w:p>
    <w:p w:rsidR="00D612AA" w:rsidRPr="00CC01E5" w:rsidRDefault="00D612AA" w:rsidP="00D612AA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Города земли русской</w:t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Сибирский</w:t>
      </w:r>
      <w:r w:rsidRPr="00CC01E5">
        <w:rPr>
          <w:sz w:val="23"/>
          <w:szCs w:val="23"/>
        </w:rPr>
        <w:tab/>
        <w:t>край.</w:t>
      </w:r>
      <w:r w:rsidRPr="00CC01E5">
        <w:rPr>
          <w:sz w:val="23"/>
          <w:szCs w:val="23"/>
        </w:rPr>
        <w:tab/>
        <w:t>В.</w:t>
      </w:r>
      <w:r w:rsidRPr="00CC01E5">
        <w:rPr>
          <w:sz w:val="23"/>
          <w:szCs w:val="23"/>
        </w:rPr>
        <w:tab/>
        <w:t>Г.</w:t>
      </w:r>
      <w:r w:rsidRPr="00CC01E5">
        <w:rPr>
          <w:sz w:val="23"/>
          <w:szCs w:val="23"/>
        </w:rPr>
        <w:tab/>
        <w:t>Распутин.</w:t>
      </w:r>
      <w:r w:rsidRPr="00CC01E5">
        <w:rPr>
          <w:sz w:val="23"/>
          <w:szCs w:val="23"/>
        </w:rPr>
        <w:tab/>
      </w:r>
      <w:proofErr w:type="gramStart"/>
      <w:r w:rsidRPr="00CC01E5">
        <w:rPr>
          <w:sz w:val="23"/>
          <w:szCs w:val="23"/>
        </w:rPr>
        <w:t>«Сибирь,</w:t>
      </w:r>
      <w:r w:rsidRPr="00CC01E5">
        <w:rPr>
          <w:sz w:val="23"/>
          <w:szCs w:val="23"/>
        </w:rPr>
        <w:tab/>
        <w:t>Сибирь…»</w:t>
      </w:r>
      <w:r w:rsidRPr="00CC01E5">
        <w:rPr>
          <w:sz w:val="23"/>
          <w:szCs w:val="23"/>
        </w:rPr>
        <w:tab/>
        <w:t>(глава</w:t>
      </w:r>
      <w:proofErr w:type="gramEnd"/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proofErr w:type="gramStart"/>
      <w:r w:rsidRPr="00CC01E5">
        <w:rPr>
          <w:sz w:val="23"/>
          <w:szCs w:val="23"/>
        </w:rPr>
        <w:t>«Тобольск»).</w:t>
      </w:r>
      <w:proofErr w:type="gramEnd"/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А. И. Солженицын. «Колокол Углича».</w:t>
      </w:r>
      <w:r w:rsidRPr="00CC01E5">
        <w:rPr>
          <w:sz w:val="23"/>
          <w:szCs w:val="23"/>
        </w:rPr>
        <w:tab/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</w:p>
    <w:p w:rsidR="00D612AA" w:rsidRPr="00CC01E5" w:rsidRDefault="00D612AA" w:rsidP="00D612AA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Родные просторы</w:t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lastRenderedPageBreak/>
        <w:t>Русское поле. И. С. Никитин. «Поле». И. А. Гофф. «Русское поле». Д. В. Григорович. «Паха</w:t>
      </w:r>
      <w:r w:rsidR="00CC01E5">
        <w:rPr>
          <w:sz w:val="23"/>
          <w:szCs w:val="23"/>
        </w:rPr>
        <w:t>рь» (главы из повести) (обзор)</w:t>
      </w:r>
      <w:r w:rsidR="00CC01E5">
        <w:rPr>
          <w:sz w:val="23"/>
          <w:szCs w:val="23"/>
        </w:rPr>
        <w:tab/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</w:p>
    <w:p w:rsidR="00D612AA" w:rsidRPr="00CC01E5" w:rsidRDefault="00D612AA" w:rsidP="00D612AA">
      <w:pPr>
        <w:pStyle w:val="Default"/>
        <w:ind w:firstLine="11"/>
        <w:rPr>
          <w:b/>
          <w:sz w:val="23"/>
          <w:szCs w:val="23"/>
        </w:rPr>
      </w:pPr>
      <w:r w:rsidRPr="00CC01E5">
        <w:rPr>
          <w:b/>
          <w:sz w:val="23"/>
          <w:szCs w:val="23"/>
        </w:rPr>
        <w:t>РАЗДЕЛ 2. РУССКИЕ ТРАДИЦИИ</w:t>
      </w:r>
    </w:p>
    <w:p w:rsidR="00D612AA" w:rsidRPr="00CC01E5" w:rsidRDefault="00D612AA" w:rsidP="00D612AA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Праздники русского мира. Пасха</w:t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К. Д. Бальмонт «Благовещенье в Москве».</w:t>
      </w:r>
    </w:p>
    <w:p w:rsidR="00D612AA" w:rsidRPr="00CC01E5" w:rsidRDefault="00D612AA" w:rsidP="00D612AA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А. С. Хомяков. «</w:t>
      </w:r>
      <w:proofErr w:type="spellStart"/>
      <w:r w:rsidRPr="00CC01E5">
        <w:rPr>
          <w:sz w:val="23"/>
          <w:szCs w:val="23"/>
        </w:rPr>
        <w:t>Кремлевская</w:t>
      </w:r>
      <w:proofErr w:type="spellEnd"/>
      <w:r w:rsidRPr="00CC01E5">
        <w:rPr>
          <w:sz w:val="23"/>
          <w:szCs w:val="23"/>
        </w:rPr>
        <w:t xml:space="preserve"> заутреня на Пасху». А. А. Фет. «Хрис</w:t>
      </w:r>
      <w:r w:rsidR="00CC01E5">
        <w:rPr>
          <w:sz w:val="23"/>
          <w:szCs w:val="23"/>
        </w:rPr>
        <w:t>тос Воскресе!» (П. П. Боткину)</w:t>
      </w:r>
      <w:r w:rsidR="00CC01E5">
        <w:rPr>
          <w:sz w:val="23"/>
          <w:szCs w:val="23"/>
        </w:rPr>
        <w:tab/>
      </w:r>
    </w:p>
    <w:p w:rsidR="00D612AA" w:rsidRPr="00CC01E5" w:rsidRDefault="00D612AA" w:rsidP="007D1CC1">
      <w:pPr>
        <w:pStyle w:val="Default"/>
        <w:ind w:firstLine="11"/>
        <w:rPr>
          <w:sz w:val="23"/>
          <w:szCs w:val="23"/>
        </w:rPr>
      </w:pPr>
    </w:p>
    <w:p w:rsidR="00CC01E5" w:rsidRPr="00CC01E5" w:rsidRDefault="00CC01E5" w:rsidP="00CC01E5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Тепло родного дома Русские мастера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Ф. А. Абрамов. «Дом» (фрагмент).</w:t>
      </w:r>
    </w:p>
    <w:p w:rsidR="00D612AA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 xml:space="preserve">В. А. </w:t>
      </w:r>
      <w:r>
        <w:rPr>
          <w:sz w:val="23"/>
          <w:szCs w:val="23"/>
        </w:rPr>
        <w:t>Солоухин. «Камешки на ладони».</w:t>
      </w:r>
      <w:r>
        <w:rPr>
          <w:sz w:val="23"/>
          <w:szCs w:val="23"/>
        </w:rPr>
        <w:tab/>
      </w:r>
    </w:p>
    <w:p w:rsidR="00D612AA" w:rsidRPr="00CC01E5" w:rsidRDefault="00D612AA" w:rsidP="007D1CC1">
      <w:pPr>
        <w:pStyle w:val="Default"/>
        <w:ind w:firstLine="11"/>
        <w:rPr>
          <w:sz w:val="23"/>
          <w:szCs w:val="23"/>
        </w:rPr>
      </w:pPr>
    </w:p>
    <w:p w:rsidR="00CC01E5" w:rsidRPr="00CC01E5" w:rsidRDefault="00CC01E5" w:rsidP="00CC01E5">
      <w:pPr>
        <w:pStyle w:val="Default"/>
        <w:ind w:firstLine="11"/>
        <w:rPr>
          <w:b/>
          <w:sz w:val="23"/>
          <w:szCs w:val="23"/>
        </w:rPr>
      </w:pPr>
      <w:r w:rsidRPr="00CC01E5">
        <w:rPr>
          <w:b/>
          <w:sz w:val="23"/>
          <w:szCs w:val="23"/>
        </w:rPr>
        <w:t>РАЗДЕЛ 3. РУССКИЙ ХАРАКТЕР – РУССКАЯ ДУША</w:t>
      </w:r>
    </w:p>
    <w:p w:rsidR="00CC01E5" w:rsidRPr="00CC01E5" w:rsidRDefault="00CC01E5" w:rsidP="00CC01E5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Не до ордена – была бы Родина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На Первой мировой войне. Г. М. Иванов. «О, твёрдость, о, мудрость прекрасная…», «Георгий Победоносец». Н. С. Гумилёв. «Наступление»,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«Война».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М. М</w:t>
      </w:r>
      <w:r>
        <w:rPr>
          <w:sz w:val="23"/>
          <w:szCs w:val="23"/>
        </w:rPr>
        <w:t>. Пришвин. «Голубая стрекоза».</w:t>
      </w:r>
      <w:r>
        <w:rPr>
          <w:sz w:val="23"/>
          <w:szCs w:val="23"/>
        </w:rPr>
        <w:tab/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</w:p>
    <w:p w:rsidR="00CC01E5" w:rsidRPr="00CC01E5" w:rsidRDefault="00CC01E5" w:rsidP="00CC01E5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Загадки русской души Долюшка женская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Н. А. Некрасов. «Внимая ужасам войны…»</w:t>
      </w:r>
      <w:proofErr w:type="gramStart"/>
      <w:r w:rsidRPr="00CC01E5">
        <w:rPr>
          <w:sz w:val="23"/>
          <w:szCs w:val="23"/>
        </w:rPr>
        <w:t xml:space="preserve"> ,</w:t>
      </w:r>
      <w:proofErr w:type="gramEnd"/>
      <w:r w:rsidRPr="00CC01E5">
        <w:rPr>
          <w:sz w:val="23"/>
          <w:szCs w:val="23"/>
        </w:rPr>
        <w:t xml:space="preserve"> Ю. В. Друнина. «И откуда вдруг берутся силы…», В. М. </w:t>
      </w:r>
      <w:proofErr w:type="spellStart"/>
      <w:r w:rsidRPr="00CC01E5">
        <w:rPr>
          <w:sz w:val="23"/>
          <w:szCs w:val="23"/>
        </w:rPr>
        <w:t>Тушнова</w:t>
      </w:r>
      <w:proofErr w:type="spellEnd"/>
      <w:r w:rsidRPr="00CC01E5">
        <w:rPr>
          <w:sz w:val="23"/>
          <w:szCs w:val="23"/>
        </w:rPr>
        <w:t>. «Вот говорят: Россия…»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>
        <w:rPr>
          <w:sz w:val="23"/>
          <w:szCs w:val="23"/>
        </w:rPr>
        <w:t>Ф. А. Абрамов. «Золотые руки»</w:t>
      </w:r>
      <w:r>
        <w:rPr>
          <w:sz w:val="23"/>
          <w:szCs w:val="23"/>
        </w:rPr>
        <w:tab/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</w:p>
    <w:p w:rsidR="00CC01E5" w:rsidRPr="00CC01E5" w:rsidRDefault="00CC01E5" w:rsidP="00CC01E5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</w:rPr>
        <w:t xml:space="preserve"> </w:t>
      </w:r>
      <w:r w:rsidRPr="00CC01E5">
        <w:rPr>
          <w:b/>
          <w:i/>
          <w:sz w:val="23"/>
          <w:szCs w:val="23"/>
        </w:rPr>
        <w:t>О ваших ровесниках Взрослые детские проблемы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А. С. Игнатова. «Джинн Сева».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 xml:space="preserve">Н. Н. </w:t>
      </w:r>
      <w:proofErr w:type="spellStart"/>
      <w:r w:rsidRPr="00CC01E5">
        <w:rPr>
          <w:sz w:val="23"/>
          <w:szCs w:val="23"/>
        </w:rPr>
        <w:t>Назаркин</w:t>
      </w:r>
      <w:proofErr w:type="spellEnd"/>
      <w:r w:rsidRPr="00CC01E5">
        <w:rPr>
          <w:sz w:val="23"/>
          <w:szCs w:val="23"/>
        </w:rPr>
        <w:t>. «Изумрудная рыбка» (главы «Изумрудная рыбка», «Ах, миледи!», «Про личную жизнь»).</w:t>
      </w:r>
    </w:p>
    <w:p w:rsidR="00CC01E5" w:rsidRPr="00CC01E5" w:rsidRDefault="00CC01E5" w:rsidP="00CC01E5">
      <w:pPr>
        <w:pStyle w:val="Default"/>
        <w:ind w:firstLine="11"/>
        <w:rPr>
          <w:sz w:val="23"/>
          <w:szCs w:val="23"/>
        </w:rPr>
      </w:pPr>
    </w:p>
    <w:p w:rsidR="00CC01E5" w:rsidRPr="00CC01E5" w:rsidRDefault="00CC01E5" w:rsidP="00CC01E5">
      <w:pPr>
        <w:pStyle w:val="Default"/>
        <w:ind w:firstLine="11"/>
        <w:rPr>
          <w:b/>
          <w:i/>
          <w:sz w:val="23"/>
          <w:szCs w:val="23"/>
        </w:rPr>
      </w:pPr>
      <w:r w:rsidRPr="00CC01E5">
        <w:rPr>
          <w:b/>
          <w:i/>
          <w:sz w:val="23"/>
          <w:szCs w:val="23"/>
        </w:rPr>
        <w:t>Лишь слову жизнь дана</w:t>
      </w:r>
    </w:p>
    <w:p w:rsidR="00D612AA" w:rsidRPr="00CC01E5" w:rsidRDefault="00CC01E5" w:rsidP="00CC01E5">
      <w:pPr>
        <w:pStyle w:val="Default"/>
        <w:ind w:firstLine="11"/>
        <w:rPr>
          <w:sz w:val="23"/>
          <w:szCs w:val="23"/>
        </w:rPr>
      </w:pPr>
      <w:r w:rsidRPr="00CC01E5">
        <w:rPr>
          <w:sz w:val="23"/>
          <w:szCs w:val="23"/>
        </w:rPr>
        <w:t>Такого языка на свете не бывало. Вс. Рождественский. «В родн</w:t>
      </w:r>
      <w:r>
        <w:rPr>
          <w:sz w:val="23"/>
          <w:szCs w:val="23"/>
        </w:rPr>
        <w:t>ой поэзии совсем не старовер…»</w:t>
      </w:r>
      <w:r>
        <w:rPr>
          <w:sz w:val="23"/>
          <w:szCs w:val="23"/>
        </w:rPr>
        <w:tab/>
      </w:r>
    </w:p>
    <w:p w:rsidR="00D612AA" w:rsidRPr="00CC01E5" w:rsidRDefault="00D612AA" w:rsidP="007D1CC1">
      <w:pPr>
        <w:pStyle w:val="Default"/>
        <w:ind w:firstLine="11"/>
        <w:rPr>
          <w:sz w:val="23"/>
          <w:szCs w:val="23"/>
        </w:rPr>
      </w:pPr>
    </w:p>
    <w:p w:rsidR="00D612AA" w:rsidRPr="00CC01E5" w:rsidRDefault="00CC01E5" w:rsidP="007D1CC1">
      <w:pPr>
        <w:pStyle w:val="Default"/>
        <w:ind w:firstLine="11"/>
        <w:rPr>
          <w:sz w:val="23"/>
          <w:szCs w:val="23"/>
        </w:rPr>
      </w:pPr>
      <w:r>
        <w:rPr>
          <w:sz w:val="23"/>
          <w:szCs w:val="23"/>
        </w:rPr>
        <w:t>Защита творческих работ</w:t>
      </w:r>
      <w:r>
        <w:rPr>
          <w:sz w:val="23"/>
          <w:szCs w:val="23"/>
        </w:rPr>
        <w:tab/>
      </w:r>
    </w:p>
    <w:p w:rsidR="00D612AA" w:rsidRPr="00CC01E5" w:rsidRDefault="00D612AA" w:rsidP="007D1CC1">
      <w:pPr>
        <w:pStyle w:val="Default"/>
        <w:ind w:firstLine="11"/>
        <w:rPr>
          <w:sz w:val="23"/>
          <w:szCs w:val="23"/>
        </w:rPr>
      </w:pPr>
    </w:p>
    <w:p w:rsidR="00D612AA" w:rsidRDefault="00D612AA" w:rsidP="007D1CC1">
      <w:pPr>
        <w:pStyle w:val="Default"/>
        <w:ind w:firstLine="11"/>
        <w:rPr>
          <w:b/>
          <w:sz w:val="23"/>
          <w:szCs w:val="23"/>
        </w:rPr>
      </w:pPr>
    </w:p>
    <w:p w:rsidR="00D612AA" w:rsidRPr="00CC01E5" w:rsidRDefault="00D612AA" w:rsidP="007D1CC1">
      <w:pPr>
        <w:pStyle w:val="Default"/>
        <w:ind w:firstLine="11"/>
        <w:rPr>
          <w:b/>
          <w:sz w:val="28"/>
          <w:szCs w:val="28"/>
        </w:rPr>
      </w:pPr>
      <w:r w:rsidRPr="00CC01E5">
        <w:rPr>
          <w:b/>
          <w:sz w:val="28"/>
          <w:szCs w:val="28"/>
        </w:rPr>
        <w:t xml:space="preserve">Раздел 3. Тематическое планирование. </w:t>
      </w:r>
    </w:p>
    <w:p w:rsidR="00D612AA" w:rsidRPr="007D3CA7" w:rsidRDefault="00D612AA" w:rsidP="007D1CC1">
      <w:pPr>
        <w:pStyle w:val="Default"/>
        <w:ind w:firstLine="11"/>
        <w:rPr>
          <w:b/>
          <w:sz w:val="23"/>
          <w:szCs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6"/>
        <w:gridCol w:w="1590"/>
        <w:gridCol w:w="22"/>
      </w:tblGrid>
      <w:tr w:rsidR="00397EB5" w:rsidTr="007D3CA7">
        <w:trPr>
          <w:gridAfter w:val="1"/>
          <w:wAfter w:w="22" w:type="dxa"/>
          <w:trHeight w:val="765"/>
        </w:trPr>
        <w:tc>
          <w:tcPr>
            <w:tcW w:w="8056" w:type="dxa"/>
          </w:tcPr>
          <w:p w:rsidR="00397EB5" w:rsidRPr="007D1CC1" w:rsidRDefault="007D3CA7" w:rsidP="00397EB5">
            <w:pPr>
              <w:pStyle w:val="TableParagraph"/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Раздел, тема.</w:t>
            </w:r>
          </w:p>
        </w:tc>
        <w:tc>
          <w:tcPr>
            <w:tcW w:w="1590" w:type="dxa"/>
          </w:tcPr>
          <w:p w:rsidR="00397EB5" w:rsidRPr="007D1CC1" w:rsidRDefault="007D3CA7" w:rsidP="00397EB5">
            <w:pPr>
              <w:pStyle w:val="TableParagraph"/>
              <w:ind w:left="0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397EB5" w:rsidRPr="00CC01E5" w:rsidTr="00397EB5">
        <w:trPr>
          <w:gridAfter w:val="1"/>
          <w:wAfter w:w="22" w:type="dxa"/>
          <w:trHeight w:val="1765"/>
        </w:trPr>
        <w:tc>
          <w:tcPr>
            <w:tcW w:w="8056" w:type="dxa"/>
          </w:tcPr>
          <w:p w:rsidR="007D3CA7" w:rsidRPr="00CC01E5" w:rsidRDefault="00D612AA" w:rsidP="007D3CA7">
            <w:pPr>
              <w:pStyle w:val="Default"/>
              <w:ind w:firstLine="11"/>
              <w:rPr>
                <w:lang w:val="ru-RU"/>
              </w:rPr>
            </w:pPr>
            <w:r w:rsidRPr="00CC01E5">
              <w:rPr>
                <w:b/>
                <w:lang w:val="ru-RU"/>
              </w:rPr>
              <w:t xml:space="preserve">Россия </w:t>
            </w:r>
            <w:proofErr w:type="gramStart"/>
            <w:r w:rsidRPr="00CC01E5">
              <w:rPr>
                <w:b/>
                <w:lang w:val="ru-RU"/>
              </w:rPr>
              <w:t>–р</w:t>
            </w:r>
            <w:proofErr w:type="gramEnd"/>
            <w:r w:rsidRPr="00CC01E5">
              <w:rPr>
                <w:b/>
                <w:lang w:val="ru-RU"/>
              </w:rPr>
              <w:t>одина моя.</w:t>
            </w:r>
            <w:r w:rsidRPr="00CC01E5">
              <w:rPr>
                <w:lang w:val="ru-RU"/>
              </w:rPr>
              <w:t xml:space="preserve"> </w:t>
            </w:r>
            <w:r w:rsidR="007D3CA7" w:rsidRPr="00CC01E5">
              <w:rPr>
                <w:lang w:val="ru-RU"/>
              </w:rPr>
              <w:t xml:space="preserve">Преданья старины глубокой </w:t>
            </w:r>
          </w:p>
          <w:p w:rsidR="00397EB5" w:rsidRPr="00CC01E5" w:rsidRDefault="007D3CA7" w:rsidP="00A47316">
            <w:pPr>
              <w:pStyle w:val="a3"/>
              <w:rPr>
                <w:lang w:val="ru-RU"/>
              </w:rPr>
            </w:pPr>
            <w:proofErr w:type="gramStart"/>
            <w:r w:rsidRPr="00CC01E5">
              <w:rPr>
                <w:lang w:val="ru-RU"/>
              </w:rPr>
              <w:t xml:space="preserve">Русские народные песни: исторические </w:t>
            </w:r>
            <w:r w:rsidRPr="00D241B9">
              <w:rPr>
                <w:lang w:val="ru-RU"/>
              </w:rPr>
              <w:t xml:space="preserve">и лирические («На заре то было, братцы, на утренней…», «Ах вы, ветры, ветры буйные…» </w:t>
            </w:r>
            <w:proofErr w:type="gramEnd"/>
          </w:p>
        </w:tc>
        <w:tc>
          <w:tcPr>
            <w:tcW w:w="1590" w:type="dxa"/>
          </w:tcPr>
          <w:p w:rsidR="00397EB5" w:rsidRPr="00CC01E5" w:rsidRDefault="007D3CA7" w:rsidP="00397EB5">
            <w:pPr>
              <w:pStyle w:val="TableParagraph"/>
              <w:spacing w:before="1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662"/>
        </w:trPr>
        <w:tc>
          <w:tcPr>
            <w:tcW w:w="8056" w:type="dxa"/>
          </w:tcPr>
          <w:p w:rsidR="007D3CA7" w:rsidRPr="00CC01E5" w:rsidRDefault="007D3CA7" w:rsidP="007D3CA7">
            <w:pPr>
              <w:pStyle w:val="Default"/>
              <w:ind w:firstLine="11"/>
              <w:rPr>
                <w:lang w:val="ru-RU"/>
              </w:rPr>
            </w:pPr>
            <w:r w:rsidRPr="00CC01E5">
              <w:rPr>
                <w:lang w:val="ru-RU"/>
              </w:rPr>
              <w:t xml:space="preserve">Фольклорные сюжеты и мотивы в русской литературе. </w:t>
            </w:r>
            <w:r w:rsidRPr="00D241B9">
              <w:rPr>
                <w:lang w:val="ru-RU"/>
              </w:rPr>
              <w:t xml:space="preserve">И. З. Суриков. «Я ли в поле да не травушка была…». </w:t>
            </w:r>
            <w:r w:rsidRPr="00CC01E5">
              <w:t xml:space="preserve">А. К. </w:t>
            </w:r>
            <w:proofErr w:type="spellStart"/>
            <w:r w:rsidRPr="00CC01E5">
              <w:t>Толстой</w:t>
            </w:r>
            <w:proofErr w:type="spellEnd"/>
            <w:r w:rsidRPr="00CC01E5">
              <w:t>. «</w:t>
            </w:r>
            <w:proofErr w:type="spellStart"/>
            <w:r w:rsidRPr="00CC01E5">
              <w:t>Моя</w:t>
            </w:r>
            <w:proofErr w:type="spellEnd"/>
            <w:r w:rsidRPr="00CC01E5">
              <w:t xml:space="preserve"> </w:t>
            </w:r>
            <w:proofErr w:type="spellStart"/>
            <w:r w:rsidRPr="00CC01E5">
              <w:t>душа</w:t>
            </w:r>
            <w:proofErr w:type="spellEnd"/>
            <w:r w:rsidRPr="00CC01E5">
              <w:t xml:space="preserve"> </w:t>
            </w:r>
            <w:proofErr w:type="spellStart"/>
            <w:r w:rsidRPr="00CC01E5">
              <w:t>летит</w:t>
            </w:r>
            <w:proofErr w:type="spellEnd"/>
            <w:r w:rsidRPr="00CC01E5">
              <w:t xml:space="preserve"> </w:t>
            </w:r>
            <w:r w:rsidRPr="00CC01E5">
              <w:rPr>
                <w:lang w:val="ru-RU"/>
              </w:rPr>
              <w:t xml:space="preserve"> приветом»</w:t>
            </w:r>
          </w:p>
          <w:p w:rsidR="00397EB5" w:rsidRPr="00CC01E5" w:rsidRDefault="00397EB5" w:rsidP="00397EB5">
            <w:pPr>
              <w:pStyle w:val="TableParagraph"/>
              <w:spacing w:before="56"/>
              <w:ind w:left="57" w:firstLine="566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397EB5" w:rsidRPr="00CC01E5" w:rsidRDefault="007D3CA7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7D3CA7" w:rsidRPr="00CC01E5" w:rsidTr="00D612AA">
        <w:trPr>
          <w:trHeight w:val="1214"/>
        </w:trPr>
        <w:tc>
          <w:tcPr>
            <w:tcW w:w="8056" w:type="dxa"/>
          </w:tcPr>
          <w:p w:rsidR="007D3CA7" w:rsidRPr="00D241B9" w:rsidRDefault="007D3CA7" w:rsidP="00D612AA">
            <w:pPr>
              <w:pStyle w:val="TableParagraph"/>
              <w:spacing w:before="52"/>
              <w:rPr>
                <w:sz w:val="24"/>
                <w:szCs w:val="24"/>
                <w:lang w:val="ru-RU"/>
              </w:rPr>
            </w:pPr>
            <w:r w:rsidRPr="00D241B9">
              <w:rPr>
                <w:spacing w:val="-1"/>
                <w:sz w:val="24"/>
                <w:szCs w:val="24"/>
                <w:lang w:val="ru-RU"/>
              </w:rPr>
              <w:lastRenderedPageBreak/>
              <w:t>Города</w:t>
            </w:r>
            <w:r w:rsidRPr="00D241B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земли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русской</w:t>
            </w:r>
          </w:p>
          <w:p w:rsidR="007D3CA7" w:rsidRPr="00D241B9" w:rsidRDefault="007D3CA7" w:rsidP="00D612AA">
            <w:pPr>
              <w:pStyle w:val="TableParagraph"/>
              <w:tabs>
                <w:tab w:val="left" w:pos="1992"/>
                <w:tab w:val="left" w:pos="2755"/>
                <w:tab w:val="left" w:pos="3204"/>
                <w:tab w:val="left" w:pos="3606"/>
                <w:tab w:val="left" w:pos="4853"/>
                <w:tab w:val="left" w:pos="6032"/>
                <w:tab w:val="left" w:pos="7388"/>
              </w:tabs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Сибирский</w:t>
            </w:r>
            <w:r w:rsidRPr="00D241B9">
              <w:rPr>
                <w:sz w:val="24"/>
                <w:szCs w:val="24"/>
                <w:lang w:val="ru-RU"/>
              </w:rPr>
              <w:tab/>
              <w:t>край.</w:t>
            </w:r>
            <w:r w:rsidRPr="00D241B9">
              <w:rPr>
                <w:sz w:val="24"/>
                <w:szCs w:val="24"/>
                <w:lang w:val="ru-RU"/>
              </w:rPr>
              <w:tab/>
              <w:t>В.</w:t>
            </w:r>
            <w:r w:rsidRPr="00D241B9">
              <w:rPr>
                <w:sz w:val="24"/>
                <w:szCs w:val="24"/>
                <w:lang w:val="ru-RU"/>
              </w:rPr>
              <w:tab/>
              <w:t>Г.</w:t>
            </w:r>
            <w:r w:rsidRPr="00D241B9">
              <w:rPr>
                <w:sz w:val="24"/>
                <w:szCs w:val="24"/>
                <w:lang w:val="ru-RU"/>
              </w:rPr>
              <w:tab/>
              <w:t>Распутин.</w:t>
            </w:r>
            <w:r w:rsidRPr="00D241B9">
              <w:rPr>
                <w:sz w:val="24"/>
                <w:szCs w:val="24"/>
                <w:lang w:val="ru-RU"/>
              </w:rPr>
              <w:tab/>
            </w:r>
            <w:proofErr w:type="gramStart"/>
            <w:r w:rsidRPr="00D241B9">
              <w:rPr>
                <w:sz w:val="24"/>
                <w:szCs w:val="24"/>
                <w:lang w:val="ru-RU"/>
              </w:rPr>
              <w:t>«Сибирь,</w:t>
            </w:r>
            <w:r w:rsidRPr="00D241B9">
              <w:rPr>
                <w:sz w:val="24"/>
                <w:szCs w:val="24"/>
                <w:lang w:val="ru-RU"/>
              </w:rPr>
              <w:tab/>
              <w:t>Сибирь…»</w:t>
            </w:r>
            <w:r w:rsidRPr="00D241B9">
              <w:rPr>
                <w:sz w:val="24"/>
                <w:szCs w:val="24"/>
                <w:lang w:val="ru-RU"/>
              </w:rPr>
              <w:tab/>
              <w:t>(глава</w:t>
            </w:r>
            <w:proofErr w:type="gramEnd"/>
          </w:p>
          <w:p w:rsidR="007D3CA7" w:rsidRPr="00D241B9" w:rsidRDefault="007D3CA7" w:rsidP="00D612AA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proofErr w:type="gramStart"/>
            <w:r w:rsidRPr="00D241B9">
              <w:rPr>
                <w:sz w:val="24"/>
                <w:szCs w:val="24"/>
                <w:lang w:val="ru-RU"/>
              </w:rPr>
              <w:t>«Тобольск»).</w:t>
            </w:r>
            <w:proofErr w:type="gramEnd"/>
          </w:p>
          <w:p w:rsidR="007D3CA7" w:rsidRPr="00450EAC" w:rsidRDefault="007D3CA7" w:rsidP="00D612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1B9">
              <w:rPr>
                <w:spacing w:val="-1"/>
                <w:sz w:val="24"/>
                <w:szCs w:val="24"/>
                <w:lang w:val="ru-RU"/>
              </w:rPr>
              <w:t>А.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>И.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>Солженицын.</w:t>
            </w:r>
            <w:r w:rsidRPr="00D241B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50EAC">
              <w:rPr>
                <w:sz w:val="24"/>
                <w:szCs w:val="24"/>
                <w:lang w:val="ru-RU"/>
              </w:rPr>
              <w:t>«Колокол</w:t>
            </w:r>
            <w:r w:rsidRPr="00450E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50EAC">
              <w:rPr>
                <w:sz w:val="24"/>
                <w:szCs w:val="24"/>
                <w:lang w:val="ru-RU"/>
              </w:rPr>
              <w:t>Углича».</w:t>
            </w:r>
          </w:p>
        </w:tc>
        <w:tc>
          <w:tcPr>
            <w:tcW w:w="1612" w:type="dxa"/>
            <w:gridSpan w:val="2"/>
          </w:tcPr>
          <w:p w:rsidR="007D3CA7" w:rsidRPr="00450EAC" w:rsidRDefault="007D3CA7" w:rsidP="00D612AA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7D3CA7" w:rsidRPr="00CC01E5" w:rsidRDefault="007D3CA7" w:rsidP="00D612AA">
            <w:pPr>
              <w:pStyle w:val="TableParagraph"/>
              <w:ind w:left="0" w:right="291"/>
              <w:jc w:val="center"/>
              <w:rPr>
                <w:sz w:val="24"/>
                <w:szCs w:val="24"/>
              </w:rPr>
            </w:pPr>
            <w:r w:rsidRPr="00CC01E5">
              <w:rPr>
                <w:sz w:val="24"/>
                <w:szCs w:val="24"/>
              </w:rPr>
              <w:t>1</w:t>
            </w:r>
          </w:p>
          <w:p w:rsidR="007D3CA7" w:rsidRPr="00CC01E5" w:rsidRDefault="007D3CA7" w:rsidP="00D612A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3CA7" w:rsidRPr="00CC01E5" w:rsidRDefault="007D3CA7" w:rsidP="00D612AA">
            <w:pPr>
              <w:pStyle w:val="TableParagraph"/>
              <w:ind w:left="0" w:right="291"/>
              <w:jc w:val="center"/>
              <w:rPr>
                <w:sz w:val="24"/>
                <w:szCs w:val="24"/>
              </w:rPr>
            </w:pPr>
            <w:r w:rsidRPr="00CC01E5">
              <w:rPr>
                <w:sz w:val="24"/>
                <w:szCs w:val="24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1766"/>
        </w:trPr>
        <w:tc>
          <w:tcPr>
            <w:tcW w:w="8056" w:type="dxa"/>
          </w:tcPr>
          <w:p w:rsidR="007D3CA7" w:rsidRPr="00D241B9" w:rsidRDefault="007D3CA7" w:rsidP="007D3CA7">
            <w:pPr>
              <w:pStyle w:val="TableParagraph"/>
              <w:spacing w:before="52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Родные</w:t>
            </w:r>
            <w:r w:rsidRPr="00D241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просторы</w:t>
            </w:r>
          </w:p>
          <w:p w:rsidR="00397EB5" w:rsidRPr="00CC01E5" w:rsidRDefault="007D3CA7" w:rsidP="007D3CA7">
            <w:pPr>
              <w:pStyle w:val="TableParagraph"/>
              <w:tabs>
                <w:tab w:val="left" w:pos="7510"/>
              </w:tabs>
              <w:ind w:left="57" w:right="49" w:firstLine="566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Русское</w:t>
            </w:r>
            <w:r w:rsidRPr="00CC01E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поле.</w:t>
            </w:r>
            <w:r w:rsidRPr="00CC01E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И.</w:t>
            </w:r>
            <w:r w:rsidRPr="00CC01E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С.</w:t>
            </w:r>
            <w:r w:rsidRPr="00CC01E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Никитин.</w:t>
            </w:r>
            <w:r w:rsidRPr="00CC01E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«Поле».</w:t>
            </w:r>
            <w:r w:rsidRPr="00CC01E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И.</w:t>
            </w:r>
            <w:r w:rsidRPr="00CC01E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А.</w:t>
            </w:r>
            <w:r w:rsidRPr="00CC01E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Гофф.</w:t>
            </w:r>
            <w:r w:rsidRPr="00CC01E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«Русское</w:t>
            </w:r>
            <w:r w:rsidRPr="00CC01E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поле».</w:t>
            </w:r>
            <w:r w:rsidRPr="00CC01E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</w:rPr>
              <w:t>Д.</w:t>
            </w:r>
            <w:r w:rsidRPr="00CC01E5">
              <w:rPr>
                <w:spacing w:val="-57"/>
                <w:sz w:val="24"/>
                <w:szCs w:val="24"/>
              </w:rPr>
              <w:t xml:space="preserve"> </w:t>
            </w:r>
            <w:r w:rsidRPr="00CC01E5">
              <w:rPr>
                <w:sz w:val="24"/>
                <w:szCs w:val="24"/>
              </w:rPr>
              <w:t>В.</w:t>
            </w:r>
            <w:r w:rsidRPr="00CC01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Григорович</w:t>
            </w:r>
            <w:proofErr w:type="spellEnd"/>
            <w:r w:rsidRPr="00CC01E5">
              <w:rPr>
                <w:sz w:val="24"/>
                <w:szCs w:val="24"/>
              </w:rPr>
              <w:t>. «</w:t>
            </w:r>
            <w:proofErr w:type="spellStart"/>
            <w:r w:rsidRPr="00CC01E5">
              <w:rPr>
                <w:sz w:val="24"/>
                <w:szCs w:val="24"/>
              </w:rPr>
              <w:t>Пахарь</w:t>
            </w:r>
            <w:proofErr w:type="spellEnd"/>
            <w:r w:rsidRPr="00CC01E5">
              <w:rPr>
                <w:sz w:val="24"/>
                <w:szCs w:val="24"/>
              </w:rPr>
              <w:t>»</w:t>
            </w:r>
            <w:r w:rsidRPr="00CC01E5">
              <w:rPr>
                <w:spacing w:val="-1"/>
                <w:sz w:val="24"/>
                <w:szCs w:val="24"/>
              </w:rPr>
              <w:t xml:space="preserve"> </w:t>
            </w:r>
            <w:r w:rsidRPr="00CC01E5">
              <w:rPr>
                <w:sz w:val="24"/>
                <w:szCs w:val="24"/>
              </w:rPr>
              <w:t>(</w:t>
            </w:r>
            <w:proofErr w:type="spellStart"/>
            <w:r w:rsidRPr="00CC01E5">
              <w:rPr>
                <w:sz w:val="24"/>
                <w:szCs w:val="24"/>
              </w:rPr>
              <w:t>главы</w:t>
            </w:r>
            <w:proofErr w:type="spellEnd"/>
            <w:r w:rsidRPr="00CC01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из</w:t>
            </w:r>
            <w:proofErr w:type="spellEnd"/>
            <w:r w:rsidRPr="00CC01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повести</w:t>
            </w:r>
            <w:proofErr w:type="spellEnd"/>
            <w:r w:rsidRPr="00CC01E5">
              <w:rPr>
                <w:sz w:val="24"/>
                <w:szCs w:val="24"/>
              </w:rPr>
              <w:t>)</w:t>
            </w:r>
            <w:r w:rsidRPr="00CC01E5">
              <w:rPr>
                <w:spacing w:val="-1"/>
                <w:sz w:val="24"/>
                <w:szCs w:val="24"/>
              </w:rPr>
              <w:t xml:space="preserve"> </w:t>
            </w:r>
            <w:r w:rsidRPr="00CC01E5">
              <w:rPr>
                <w:sz w:val="24"/>
                <w:szCs w:val="24"/>
              </w:rPr>
              <w:t>(</w:t>
            </w:r>
            <w:proofErr w:type="spellStart"/>
            <w:r w:rsidRPr="00CC01E5">
              <w:rPr>
                <w:sz w:val="24"/>
                <w:szCs w:val="24"/>
              </w:rPr>
              <w:t>обзор</w:t>
            </w:r>
            <w:proofErr w:type="spellEnd"/>
            <w:r w:rsidRPr="00CC01E5">
              <w:rPr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1765"/>
        </w:trPr>
        <w:tc>
          <w:tcPr>
            <w:tcW w:w="8056" w:type="dxa"/>
          </w:tcPr>
          <w:p w:rsidR="007D3CA7" w:rsidRPr="00D241B9" w:rsidRDefault="007D3CA7" w:rsidP="007D3CA7">
            <w:pPr>
              <w:pStyle w:val="TableParagraph"/>
              <w:spacing w:before="52"/>
              <w:rPr>
                <w:sz w:val="24"/>
                <w:szCs w:val="24"/>
                <w:lang w:val="ru-RU"/>
              </w:rPr>
            </w:pPr>
            <w:r w:rsidRPr="00D241B9">
              <w:rPr>
                <w:spacing w:val="-3"/>
                <w:sz w:val="24"/>
                <w:szCs w:val="24"/>
                <w:lang w:val="ru-RU"/>
              </w:rPr>
              <w:t>РАЗДЕЛ</w:t>
            </w:r>
            <w:r w:rsidRPr="00D241B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3"/>
                <w:sz w:val="24"/>
                <w:szCs w:val="24"/>
                <w:lang w:val="ru-RU"/>
              </w:rPr>
              <w:t>2.</w:t>
            </w:r>
            <w:r w:rsidRPr="00D241B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>РУССКИЕ</w:t>
            </w:r>
            <w:r w:rsidRPr="00D241B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>ТРАДИЦИИ</w:t>
            </w:r>
          </w:p>
          <w:p w:rsidR="007D3CA7" w:rsidRPr="00D241B9" w:rsidRDefault="007D3CA7" w:rsidP="007D3C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Праздники</w:t>
            </w:r>
            <w:r w:rsidRPr="00D241B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русского</w:t>
            </w:r>
            <w:r w:rsidRPr="00D241B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мира.</w:t>
            </w:r>
            <w:r w:rsidRPr="00D241B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Пасха</w:t>
            </w:r>
          </w:p>
          <w:p w:rsidR="007D3CA7" w:rsidRPr="00D241B9" w:rsidRDefault="007D3CA7" w:rsidP="007D3CA7">
            <w:pPr>
              <w:pStyle w:val="TableParagraph"/>
              <w:ind w:left="684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К.</w:t>
            </w:r>
            <w:r w:rsidRPr="00D241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Д.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Бальмонт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«Благовещенье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в</w:t>
            </w:r>
            <w:r w:rsidRPr="00D241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Москве».</w:t>
            </w:r>
          </w:p>
          <w:p w:rsidR="00397EB5" w:rsidRPr="00CC01E5" w:rsidRDefault="007D3CA7" w:rsidP="007D3C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А.</w:t>
            </w:r>
            <w:r w:rsidRPr="00CC01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С.</w:t>
            </w:r>
            <w:r w:rsidRPr="00CC01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Хомяков.</w:t>
            </w:r>
            <w:r w:rsidRPr="00CC01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C01E5">
              <w:rPr>
                <w:sz w:val="24"/>
                <w:szCs w:val="24"/>
                <w:lang w:val="ru-RU"/>
              </w:rPr>
              <w:t>Кремлевская</w:t>
            </w:r>
            <w:proofErr w:type="spellEnd"/>
            <w:r w:rsidRPr="00CC01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заутреня</w:t>
            </w:r>
            <w:r w:rsidRPr="00CC01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на</w:t>
            </w:r>
            <w:r w:rsidRPr="00CC01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Пасху».</w:t>
            </w:r>
            <w:r w:rsidRPr="00CC01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А.</w:t>
            </w:r>
            <w:r w:rsidRPr="00CC01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А.</w:t>
            </w:r>
            <w:r w:rsidRPr="00CC01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Фет.</w:t>
            </w:r>
            <w:r w:rsidRPr="00CC01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«Христос</w:t>
            </w:r>
            <w:r w:rsidRPr="00CC01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Воскресе!»</w:t>
            </w:r>
            <w:r w:rsidRPr="00CC01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</w:rPr>
              <w:t>(П.</w:t>
            </w:r>
            <w:r w:rsidRPr="00CC01E5">
              <w:rPr>
                <w:spacing w:val="-2"/>
                <w:sz w:val="24"/>
                <w:szCs w:val="24"/>
              </w:rPr>
              <w:t xml:space="preserve"> </w:t>
            </w:r>
            <w:r w:rsidRPr="00CC01E5">
              <w:rPr>
                <w:sz w:val="24"/>
                <w:szCs w:val="24"/>
              </w:rPr>
              <w:t>П.</w:t>
            </w:r>
            <w:r w:rsidRPr="00CC01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Боткину</w:t>
            </w:r>
            <w:proofErr w:type="spellEnd"/>
            <w:r w:rsidRPr="00CC01E5">
              <w:rPr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1490"/>
        </w:trPr>
        <w:tc>
          <w:tcPr>
            <w:tcW w:w="8056" w:type="dxa"/>
          </w:tcPr>
          <w:p w:rsidR="007D3CA7" w:rsidRPr="00D241B9" w:rsidRDefault="007D3CA7" w:rsidP="007D3CA7">
            <w:pPr>
              <w:pStyle w:val="TableParagraph"/>
              <w:spacing w:before="52"/>
              <w:ind w:right="5374"/>
              <w:rPr>
                <w:sz w:val="24"/>
                <w:szCs w:val="24"/>
                <w:lang w:val="ru-RU"/>
              </w:rPr>
            </w:pPr>
            <w:r w:rsidRPr="00D241B9">
              <w:rPr>
                <w:spacing w:val="-1"/>
                <w:sz w:val="24"/>
                <w:szCs w:val="24"/>
                <w:lang w:val="ru-RU"/>
              </w:rPr>
              <w:t>Тепло</w:t>
            </w:r>
            <w:r w:rsidRPr="00D241B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>родного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>дома</w:t>
            </w:r>
            <w:r w:rsidRPr="00D241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Русские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мастера</w:t>
            </w:r>
          </w:p>
          <w:p w:rsidR="007D3CA7" w:rsidRPr="00D241B9" w:rsidRDefault="007D3CA7" w:rsidP="007D3C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Ф.</w:t>
            </w:r>
            <w:r w:rsidRPr="00D241B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А.</w:t>
            </w:r>
            <w:r w:rsidRPr="00D241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Абрамов.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«Дом»</w:t>
            </w:r>
            <w:r w:rsidRPr="00D241B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(фрагмент).</w:t>
            </w:r>
          </w:p>
          <w:p w:rsidR="00397EB5" w:rsidRPr="00CC01E5" w:rsidRDefault="007D3CA7" w:rsidP="007D3CA7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CC01E5">
              <w:rPr>
                <w:color w:val="191919"/>
                <w:sz w:val="24"/>
                <w:szCs w:val="24"/>
                <w:lang w:val="ru-RU"/>
              </w:rPr>
              <w:t>В.</w:t>
            </w:r>
            <w:r w:rsidRPr="00CC01E5">
              <w:rPr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color w:val="191919"/>
                <w:sz w:val="24"/>
                <w:szCs w:val="24"/>
                <w:lang w:val="ru-RU"/>
              </w:rPr>
              <w:t>А.</w:t>
            </w:r>
            <w:r w:rsidRPr="00CC01E5">
              <w:rPr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color w:val="191919"/>
                <w:sz w:val="24"/>
                <w:szCs w:val="24"/>
                <w:lang w:val="ru-RU"/>
              </w:rPr>
              <w:t>Солоухин.</w:t>
            </w:r>
            <w:r w:rsidRPr="00CC01E5">
              <w:rPr>
                <w:color w:val="191919"/>
                <w:spacing w:val="-3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</w:t>
            </w:r>
            <w:r w:rsidRPr="00CC01E5">
              <w:rPr>
                <w:color w:val="191919"/>
                <w:sz w:val="24"/>
                <w:szCs w:val="24"/>
                <w:lang w:val="ru-RU"/>
              </w:rPr>
              <w:t>Камешки</w:t>
            </w:r>
            <w:r w:rsidRPr="00CC01E5">
              <w:rPr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color w:val="191919"/>
                <w:sz w:val="24"/>
                <w:szCs w:val="24"/>
                <w:lang w:val="ru-RU"/>
              </w:rPr>
              <w:t>на</w:t>
            </w:r>
            <w:r w:rsidRPr="00CC01E5">
              <w:rPr>
                <w:color w:val="191919"/>
                <w:spacing w:val="-3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color w:val="191919"/>
                <w:sz w:val="24"/>
                <w:szCs w:val="24"/>
                <w:lang w:val="ru-RU"/>
              </w:rPr>
              <w:t>ладони».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1214"/>
        </w:trPr>
        <w:tc>
          <w:tcPr>
            <w:tcW w:w="8056" w:type="dxa"/>
          </w:tcPr>
          <w:p w:rsidR="007D3CA7" w:rsidRPr="00D241B9" w:rsidRDefault="007D3CA7" w:rsidP="007D3CA7">
            <w:pPr>
              <w:pStyle w:val="TableParagraph"/>
              <w:spacing w:before="52"/>
              <w:rPr>
                <w:sz w:val="24"/>
                <w:szCs w:val="24"/>
                <w:lang w:val="ru-RU"/>
              </w:rPr>
            </w:pPr>
            <w:r w:rsidRPr="00D241B9">
              <w:rPr>
                <w:spacing w:val="-1"/>
                <w:sz w:val="24"/>
                <w:szCs w:val="24"/>
                <w:lang w:val="ru-RU"/>
              </w:rPr>
              <w:t>РАЗДЕЛ</w:t>
            </w:r>
            <w:r w:rsidRPr="00D241B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>3.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>РУССКИЙ</w:t>
            </w:r>
            <w:r w:rsidRPr="00D241B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ХАРАКТЕР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–</w:t>
            </w:r>
            <w:r w:rsidRPr="00D241B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РУССКАЯ</w:t>
            </w:r>
            <w:r w:rsidRPr="00D241B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ДУША</w:t>
            </w:r>
          </w:p>
          <w:p w:rsidR="007D3CA7" w:rsidRPr="00D241B9" w:rsidRDefault="007D3CA7" w:rsidP="007D3C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Не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до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ордена</w:t>
            </w:r>
            <w:r w:rsidRPr="00D24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–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была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бы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Родина</w:t>
            </w:r>
          </w:p>
          <w:p w:rsidR="007D3CA7" w:rsidRPr="00D241B9" w:rsidRDefault="007D3CA7" w:rsidP="007D3CA7">
            <w:pPr>
              <w:pStyle w:val="TableParagraph"/>
              <w:ind w:left="57" w:firstLine="566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На</w:t>
            </w:r>
            <w:r w:rsidRPr="00D241B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Первой</w:t>
            </w:r>
            <w:r w:rsidRPr="00D241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мировой</w:t>
            </w:r>
            <w:r w:rsidRPr="00D241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войне.</w:t>
            </w:r>
            <w:r w:rsidRPr="00D241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Г.</w:t>
            </w:r>
            <w:r w:rsidRPr="00D241B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М.</w:t>
            </w:r>
            <w:r w:rsidRPr="00D241B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Иванов.</w:t>
            </w:r>
            <w:r w:rsidRPr="00D241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«О,</w:t>
            </w:r>
            <w:r w:rsidRPr="00D241B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твёрдость,</w:t>
            </w:r>
            <w:r w:rsidRPr="00D241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о,</w:t>
            </w:r>
            <w:r w:rsidRPr="00D241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мудрость</w:t>
            </w:r>
            <w:r w:rsidRPr="00D241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прекрасная…»,</w:t>
            </w:r>
            <w:r w:rsidRPr="00D241B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«Георгий</w:t>
            </w:r>
            <w:r w:rsidRPr="00D241B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Победоносец».</w:t>
            </w:r>
            <w:r w:rsidRPr="00D241B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Н.</w:t>
            </w:r>
            <w:r w:rsidRPr="00D241B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С.</w:t>
            </w:r>
            <w:r w:rsidRPr="00D241B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Гумилёв.</w:t>
            </w:r>
            <w:r w:rsidRPr="00D241B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«Наступление»,</w:t>
            </w:r>
          </w:p>
          <w:p w:rsidR="007D3CA7" w:rsidRPr="00D241B9" w:rsidRDefault="007D3CA7" w:rsidP="007D3CA7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«Война».</w:t>
            </w:r>
          </w:p>
          <w:p w:rsidR="00397EB5" w:rsidRPr="00CC01E5" w:rsidRDefault="007D3CA7" w:rsidP="007D3CA7">
            <w:pPr>
              <w:pStyle w:val="TableParagraph"/>
              <w:tabs>
                <w:tab w:val="left" w:pos="1687"/>
                <w:tab w:val="left" w:pos="3418"/>
                <w:tab w:val="left" w:pos="4295"/>
                <w:tab w:val="left" w:pos="4745"/>
                <w:tab w:val="left" w:pos="5196"/>
                <w:tab w:val="left" w:pos="6397"/>
                <w:tab w:val="left" w:pos="7289"/>
                <w:tab w:val="left" w:pos="7781"/>
              </w:tabs>
              <w:ind w:left="57" w:right="43" w:firstLine="566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М.</w:t>
            </w:r>
            <w:r w:rsidRPr="00CC01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М.</w:t>
            </w:r>
            <w:r w:rsidRPr="00CC01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Пришвин.</w:t>
            </w:r>
            <w:r w:rsidRPr="00CC01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«Голубая</w:t>
            </w:r>
            <w:r w:rsidRPr="00CC01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стрекоза».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386"/>
        </w:trPr>
        <w:tc>
          <w:tcPr>
            <w:tcW w:w="8056" w:type="dxa"/>
          </w:tcPr>
          <w:p w:rsidR="007D3CA7" w:rsidRPr="00D241B9" w:rsidRDefault="007D3CA7" w:rsidP="007D3CA7">
            <w:pPr>
              <w:pStyle w:val="TableParagraph"/>
              <w:spacing w:before="52"/>
              <w:ind w:right="5133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Загадки</w:t>
            </w:r>
            <w:r w:rsidRPr="00D241B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русской</w:t>
            </w:r>
            <w:r w:rsidRPr="00D241B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души</w:t>
            </w:r>
            <w:r w:rsidRPr="00D241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Долюшка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женская</w:t>
            </w:r>
          </w:p>
          <w:p w:rsidR="007D3CA7" w:rsidRPr="00CC01E5" w:rsidRDefault="007D3CA7" w:rsidP="007D3CA7">
            <w:pPr>
              <w:pStyle w:val="TableParagraph"/>
              <w:ind w:left="57" w:firstLine="566"/>
              <w:rPr>
                <w:sz w:val="24"/>
                <w:szCs w:val="24"/>
              </w:rPr>
            </w:pPr>
            <w:r w:rsidRPr="00D241B9">
              <w:rPr>
                <w:sz w:val="24"/>
                <w:szCs w:val="24"/>
                <w:lang w:val="ru-RU"/>
              </w:rPr>
              <w:t>Н.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А. Некрасов.</w:t>
            </w:r>
            <w:r w:rsidRPr="00D241B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«Внимая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ужасам</w:t>
            </w:r>
            <w:r w:rsidRPr="00D24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войны…»</w:t>
            </w:r>
            <w:proofErr w:type="gramStart"/>
            <w:r w:rsidRPr="00D241B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24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Ю. В. Друнина.</w:t>
            </w:r>
            <w:r w:rsidRPr="00D241B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«И откуда</w:t>
            </w:r>
            <w:r w:rsidRPr="00D241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вдруг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берутся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силы…»,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В.</w:t>
            </w:r>
            <w:r w:rsidRPr="00D24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М.</w:t>
            </w:r>
            <w:r w:rsidRPr="00D241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1B9">
              <w:rPr>
                <w:sz w:val="24"/>
                <w:szCs w:val="24"/>
                <w:lang w:val="ru-RU"/>
              </w:rPr>
              <w:t>Тушнова</w:t>
            </w:r>
            <w:proofErr w:type="spellEnd"/>
            <w:r w:rsidRPr="00D241B9">
              <w:rPr>
                <w:sz w:val="24"/>
                <w:szCs w:val="24"/>
                <w:lang w:val="ru-RU"/>
              </w:rPr>
              <w:t>.</w:t>
            </w:r>
            <w:r w:rsidRPr="00D241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</w:rPr>
              <w:t>«</w:t>
            </w:r>
            <w:proofErr w:type="spellStart"/>
            <w:r w:rsidRPr="00CC01E5">
              <w:rPr>
                <w:sz w:val="24"/>
                <w:szCs w:val="24"/>
              </w:rPr>
              <w:t>Вот</w:t>
            </w:r>
            <w:proofErr w:type="spellEnd"/>
            <w:r w:rsidRPr="00CC01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говорят</w:t>
            </w:r>
            <w:proofErr w:type="spellEnd"/>
            <w:r w:rsidRPr="00CC01E5">
              <w:rPr>
                <w:sz w:val="24"/>
                <w:szCs w:val="24"/>
              </w:rPr>
              <w:t>:</w:t>
            </w:r>
            <w:r w:rsidRPr="00CC01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Россия</w:t>
            </w:r>
            <w:proofErr w:type="spellEnd"/>
            <w:r w:rsidRPr="00CC01E5">
              <w:rPr>
                <w:sz w:val="24"/>
                <w:szCs w:val="24"/>
              </w:rPr>
              <w:t>…»</w:t>
            </w:r>
          </w:p>
          <w:p w:rsidR="00397EB5" w:rsidRPr="00CC01E5" w:rsidRDefault="007D3CA7" w:rsidP="007D3CA7">
            <w:pPr>
              <w:pStyle w:val="TableParagraph"/>
              <w:spacing w:before="56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Ф.</w:t>
            </w:r>
            <w:r w:rsidRPr="00CC01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А.</w:t>
            </w:r>
            <w:r w:rsidRPr="00CC01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Абрамов.</w:t>
            </w:r>
            <w:r w:rsidRPr="00CC01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«Золотые</w:t>
            </w:r>
            <w:r w:rsidRPr="00CC01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руки»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385"/>
        </w:trPr>
        <w:tc>
          <w:tcPr>
            <w:tcW w:w="8056" w:type="dxa"/>
          </w:tcPr>
          <w:p w:rsidR="00D612AA" w:rsidRPr="00D241B9" w:rsidRDefault="00D612AA" w:rsidP="00D612AA">
            <w:pPr>
              <w:pStyle w:val="TableParagraph"/>
              <w:spacing w:before="52"/>
              <w:ind w:right="4481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О ваших ровесниках</w:t>
            </w:r>
            <w:r w:rsidRPr="00D241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Взрослые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детские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проблемы</w:t>
            </w:r>
          </w:p>
          <w:p w:rsidR="00D612AA" w:rsidRPr="00D241B9" w:rsidRDefault="00D612AA" w:rsidP="00D612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А.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С.</w:t>
            </w:r>
            <w:r w:rsidRPr="00D241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Игнатова.</w:t>
            </w:r>
            <w:r w:rsidRPr="00D24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«Джинн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Сева».</w:t>
            </w:r>
          </w:p>
          <w:p w:rsidR="00397EB5" w:rsidRPr="00CC01E5" w:rsidRDefault="00D612AA" w:rsidP="00D612AA">
            <w:pPr>
              <w:pStyle w:val="TableParagraph"/>
              <w:spacing w:before="56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Н.</w:t>
            </w:r>
            <w:r w:rsidRPr="00CC01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Н.</w:t>
            </w:r>
            <w:r w:rsidRPr="00CC01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  <w:lang w:val="ru-RU"/>
              </w:rPr>
              <w:t>Назаркин</w:t>
            </w:r>
            <w:proofErr w:type="spellEnd"/>
            <w:r w:rsidRPr="00CC01E5">
              <w:rPr>
                <w:sz w:val="24"/>
                <w:szCs w:val="24"/>
                <w:lang w:val="ru-RU"/>
              </w:rPr>
              <w:t>.</w:t>
            </w:r>
            <w:r w:rsidRPr="00CC01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«Изумрудная</w:t>
            </w:r>
            <w:r w:rsidRPr="00CC01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рыбка»</w:t>
            </w:r>
            <w:r w:rsidRPr="00CC01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(главы</w:t>
            </w:r>
            <w:r w:rsidRPr="00CC01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«Изумрудная</w:t>
            </w:r>
            <w:r w:rsidRPr="00CC01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рыбка»,</w:t>
            </w:r>
            <w:r w:rsidRPr="00CC01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«Ах,</w:t>
            </w:r>
            <w:r w:rsidRPr="00CC01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миледи!», «Про личную жизнь»).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</w:p>
          <w:p w:rsidR="00D612AA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397EB5" w:rsidRPr="00CC01E5" w:rsidTr="00397EB5">
        <w:trPr>
          <w:gridAfter w:val="1"/>
          <w:wAfter w:w="22" w:type="dxa"/>
          <w:trHeight w:val="1214"/>
        </w:trPr>
        <w:tc>
          <w:tcPr>
            <w:tcW w:w="8056" w:type="dxa"/>
          </w:tcPr>
          <w:p w:rsidR="00D612AA" w:rsidRPr="00D241B9" w:rsidRDefault="00D612AA" w:rsidP="00D612AA">
            <w:pPr>
              <w:pStyle w:val="TableParagraph"/>
              <w:spacing w:before="52"/>
              <w:rPr>
                <w:sz w:val="24"/>
                <w:szCs w:val="24"/>
                <w:lang w:val="ru-RU"/>
              </w:rPr>
            </w:pPr>
            <w:r w:rsidRPr="00D241B9">
              <w:rPr>
                <w:sz w:val="24"/>
                <w:szCs w:val="24"/>
                <w:lang w:val="ru-RU"/>
              </w:rPr>
              <w:t>Лишь</w:t>
            </w:r>
            <w:r w:rsidRPr="00D241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слову</w:t>
            </w:r>
            <w:r w:rsidRPr="00D24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жизнь</w:t>
            </w:r>
            <w:r w:rsidRPr="00D241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41B9">
              <w:rPr>
                <w:sz w:val="24"/>
                <w:szCs w:val="24"/>
                <w:lang w:val="ru-RU"/>
              </w:rPr>
              <w:t>дана</w:t>
            </w:r>
          </w:p>
          <w:p w:rsidR="00397EB5" w:rsidRPr="00CC01E5" w:rsidRDefault="00D612AA" w:rsidP="00D612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Такого</w:t>
            </w:r>
            <w:r w:rsidRPr="00CC01E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языка</w:t>
            </w:r>
            <w:r w:rsidRPr="00CC01E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на</w:t>
            </w:r>
            <w:r w:rsidRPr="00CC01E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свете</w:t>
            </w:r>
            <w:r w:rsidRPr="00CC01E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не</w:t>
            </w:r>
            <w:r w:rsidRPr="00CC01E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бывало.</w:t>
            </w:r>
            <w:r w:rsidRPr="00CC01E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Вс.</w:t>
            </w:r>
            <w:r w:rsidRPr="00CC01E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Рождественский.</w:t>
            </w:r>
            <w:r w:rsidRPr="00CC01E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«В</w:t>
            </w:r>
            <w:r w:rsidRPr="00CC01E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родной</w:t>
            </w:r>
            <w:r w:rsidRPr="00CC01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поэзии совсем</w:t>
            </w:r>
            <w:r w:rsidRPr="00CC01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не</w:t>
            </w:r>
            <w:r w:rsidRPr="00CC01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01E5">
              <w:rPr>
                <w:sz w:val="24"/>
                <w:szCs w:val="24"/>
                <w:lang w:val="ru-RU"/>
              </w:rPr>
              <w:t>старовер…»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D612AA" w:rsidRPr="00CC01E5" w:rsidTr="00D612AA">
        <w:trPr>
          <w:trHeight w:val="386"/>
        </w:trPr>
        <w:tc>
          <w:tcPr>
            <w:tcW w:w="8056" w:type="dxa"/>
          </w:tcPr>
          <w:p w:rsidR="00D612AA" w:rsidRPr="00CC01E5" w:rsidRDefault="00D612AA" w:rsidP="00D612A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CC01E5">
              <w:rPr>
                <w:sz w:val="24"/>
                <w:szCs w:val="24"/>
              </w:rPr>
              <w:t>Защита</w:t>
            </w:r>
            <w:proofErr w:type="spellEnd"/>
            <w:r w:rsidRPr="00CC01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творческих</w:t>
            </w:r>
            <w:proofErr w:type="spellEnd"/>
            <w:r w:rsidRPr="00CC01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01E5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612" w:type="dxa"/>
            <w:gridSpan w:val="2"/>
          </w:tcPr>
          <w:p w:rsidR="00D612AA" w:rsidRPr="00CC01E5" w:rsidRDefault="00D612AA" w:rsidP="00D612AA">
            <w:pPr>
              <w:pStyle w:val="TableParagraph"/>
              <w:spacing w:before="52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2</w:t>
            </w:r>
          </w:p>
        </w:tc>
      </w:tr>
      <w:tr w:rsidR="00397EB5" w:rsidRPr="00CC01E5" w:rsidTr="00397EB5">
        <w:trPr>
          <w:gridAfter w:val="1"/>
          <w:wAfter w:w="22" w:type="dxa"/>
          <w:trHeight w:val="661"/>
        </w:trPr>
        <w:tc>
          <w:tcPr>
            <w:tcW w:w="8056" w:type="dxa"/>
          </w:tcPr>
          <w:p w:rsidR="00397EB5" w:rsidRPr="00CC01E5" w:rsidRDefault="00D612AA" w:rsidP="00D612A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90" w:type="dxa"/>
          </w:tcPr>
          <w:p w:rsidR="00397EB5" w:rsidRPr="00CC01E5" w:rsidRDefault="00D612AA" w:rsidP="00397EB5">
            <w:pPr>
              <w:pStyle w:val="TableParagraph"/>
              <w:spacing w:before="56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  <w:lang w:val="ru-RU"/>
              </w:rPr>
              <w:t>1</w:t>
            </w:r>
          </w:p>
        </w:tc>
      </w:tr>
      <w:tr w:rsidR="00D612AA" w:rsidRPr="00CC01E5" w:rsidTr="00D612AA">
        <w:trPr>
          <w:trHeight w:val="385"/>
        </w:trPr>
        <w:tc>
          <w:tcPr>
            <w:tcW w:w="8056" w:type="dxa"/>
          </w:tcPr>
          <w:p w:rsidR="00D612AA" w:rsidRPr="00CC01E5" w:rsidRDefault="00D612AA" w:rsidP="00D612A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CC01E5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12" w:type="dxa"/>
            <w:gridSpan w:val="2"/>
          </w:tcPr>
          <w:p w:rsidR="00D612AA" w:rsidRPr="00CC01E5" w:rsidRDefault="00D612AA" w:rsidP="00D612AA">
            <w:pPr>
              <w:pStyle w:val="TableParagraph"/>
              <w:spacing w:before="52"/>
              <w:ind w:left="623"/>
              <w:rPr>
                <w:sz w:val="24"/>
                <w:szCs w:val="24"/>
                <w:lang w:val="ru-RU"/>
              </w:rPr>
            </w:pPr>
            <w:r w:rsidRPr="00CC01E5">
              <w:rPr>
                <w:sz w:val="24"/>
                <w:szCs w:val="24"/>
              </w:rPr>
              <w:t>17</w:t>
            </w:r>
          </w:p>
        </w:tc>
      </w:tr>
    </w:tbl>
    <w:p w:rsidR="009331E7" w:rsidRPr="00204EEA" w:rsidRDefault="00A47316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7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7"/>
          <w:sz w:val="24"/>
          <w:szCs w:val="24"/>
        </w:rPr>
        <w:t>Лит</w:t>
      </w:r>
      <w:r w:rsidR="009331E7" w:rsidRPr="00204EEA">
        <w:rPr>
          <w:rFonts w:ascii="Times New Roman" w:eastAsia="Times New Roman" w:hAnsi="Times New Roman"/>
          <w:b/>
          <w:i/>
          <w:spacing w:val="7"/>
          <w:sz w:val="24"/>
          <w:szCs w:val="24"/>
        </w:rPr>
        <w:t xml:space="preserve">ература </w:t>
      </w:r>
      <w:r w:rsidR="009331E7" w:rsidRPr="00204EEA">
        <w:rPr>
          <w:rFonts w:ascii="Times New Roman" w:eastAsia="Times New Roman" w:hAnsi="Times New Roman"/>
          <w:b/>
          <w:spacing w:val="7"/>
          <w:sz w:val="24"/>
          <w:szCs w:val="24"/>
        </w:rPr>
        <w:t>для учителя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Виноградов  В. В.   Стилистика. Теория поэтической  речи. Поэтика. — М., 1963.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lastRenderedPageBreak/>
        <w:t xml:space="preserve">  Виноградов В. В.  Избранные труды: О языке ху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дожественной прозы. — М., 1980.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Виноградов В. В.  Проблемы русской стилисти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ки. - М., 1981.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Винокур Г.О.  О языке художественной литературы  /  Сост. Т. Г. Винокур; Предисл.  В. П. Григорьева. — М., 1991.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Власенков А. И. Русская словесность. Интегри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рованное обучение русскому языку и литературе: Програм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 xml:space="preserve">мы. Содержание работы по классам: </w:t>
      </w:r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  <w:lang w:val="en-US"/>
        </w:rPr>
        <w:t>V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t>—</w:t>
      </w:r>
      <w:r w:rsidRPr="00204EEA">
        <w:rPr>
          <w:rFonts w:ascii="Times New Roman" w:eastAsia="Times New Roman" w:hAnsi="Times New Roman"/>
          <w:spacing w:val="7"/>
          <w:sz w:val="24"/>
          <w:szCs w:val="24"/>
          <w:lang w:val="en-US"/>
        </w:rPr>
        <w:t>VIII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классы.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— М., 1998.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Горшков А. И. Русская словесность: От слова к сло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 xml:space="preserve">весности:.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Учеб</w:t>
      </w:r>
      <w:proofErr w:type="spellEnd"/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.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п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особие для учащихся 10—11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кл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.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общеобразоват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>. учреждений. — М., 1995. (Любое последующее из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дание.)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Горшков  А. И. Русская словесность: От слова к сло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 xml:space="preserve">весности: Сб. задач и упражнений: Пособие для учащихся 10—11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кл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.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обшсобразоват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>. учреждений. — М., 1997. (Любое последующее издание.)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Горшков А. И. Русская словесность. Метод, реко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 xml:space="preserve">мендации </w:t>
      </w:r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к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учеб</w:t>
      </w:r>
      <w:proofErr w:type="spellEnd"/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, пособию для 10—11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кл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>. «Рус</w:t>
      </w:r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.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с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ловес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ность. От слова к словесности»: Кн. для учителя. — М., 1996.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Горшков А. И. Теория и история русского лите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ратурного языка. — М., 1984.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Горшков А. И. Композиция художественного текс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та как объект лингвистического исследования // Русский язык: Проблемы художественной речи. Лексикология и лек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сикография. — М., 1981.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Граник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Г. Г., Бондаренко  С. М., Концевая Л. А. Как учить работать с книгой. — М., 1995.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Граник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Г. Г., Бондаренко С. М., Концевая  Л. А. Дорога к книге: Психологи — учителям лите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 xml:space="preserve">ратуры /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Научн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.  ред.  Г. Г.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Граник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>. – М., 1996.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Гуковский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 Г. А.  Пушкин и проблемы реалисти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ческого стиля. — М., 1957.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Гуковский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 Г. А.   Пушкин и русские романтики. — М., 1965.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Гуковский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 Г. А.   Изучение литературного произ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ведения в школе. — М.; Л., 1966.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Ковалевская  Е. Г.   Анализ текстов художествен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ных произведений. — Л., 1976.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Колесов  В. В.   Русская речь.  Вчера.  Сегодня.  Завт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ра. - СПб</w:t>
      </w:r>
      <w:proofErr w:type="gram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., </w:t>
      </w:r>
      <w:proofErr w:type="gram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1998.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Ларин   Б. А.   Эстетика слова и язык писателя. — Л., 1974.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Лихачев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Д. С.   Поэтика древнерусской литерату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ры. –  Л., 1967.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Лотман   Ю. М.   Структура художественного текс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та. –  М., 1970.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Лотман   Ю. М.   Анализ поэтического  текста. — Л., 1972.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Львова  С. И.   Уроки словесности. 5—9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кл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.: Пособие для учителя. — М., 1997.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Максимов Л. Ю.  О языке и композиции художе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ственного текста // Язык и композиция художественного текста / Отв. ред. Л. Ю. Максимов. — М., 1983.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Новиков  Л.А.   Художественный  текст  и  его  ана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лиз. –  М., 1988.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Одинцов  В. В.   Стилистика текста, — М., 1980.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Одинцов В. В.  О языке художественной прозы: По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вествование и диалог. — М., 1983.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Потебня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А. А.   Теоретическая  поэтика  /  Сост. А. Б. Муратова, — М., 1990.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tab/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-6"/>
          <w:sz w:val="24"/>
          <w:szCs w:val="24"/>
        </w:rPr>
        <w:t>Пустовойт</w:t>
      </w:r>
      <w:proofErr w:type="spellEnd"/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 П. Г.   Слово. Стиль. Образ. — М.. 1965.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Скворцов  Л. И.  Теоретические основы культуры речи. — М., 1980.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Скворцов Л. И.  Художественная литература и нормы языка // Русский язык: Проблема художественной речи.  Лексикология и лексикография. — М., 1981.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Слово и образ: Сб. статей. — М., 1964.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Томашевский  Б. В.   Стилистика и стихосложе</w:t>
      </w:r>
      <w:r w:rsidRPr="00204EEA">
        <w:rPr>
          <w:rFonts w:ascii="Times New Roman" w:eastAsia="Times New Roman" w:hAnsi="Times New Roman"/>
          <w:spacing w:val="-6"/>
          <w:sz w:val="24"/>
          <w:szCs w:val="24"/>
        </w:rPr>
        <w:softHyphen/>
        <w:t>ние. — Л., 1959.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204EEA">
        <w:rPr>
          <w:rFonts w:ascii="Times New Roman" w:eastAsia="Times New Roman" w:hAnsi="Times New Roman"/>
          <w:spacing w:val="-6"/>
          <w:sz w:val="24"/>
          <w:szCs w:val="24"/>
        </w:rPr>
        <w:t xml:space="preserve">  Тынянов  Ю. Н.    Проблемы стихотворного языка: Статьи. - М., 1965.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Тынянов  Ю. Н.  Поэтика. История литературы. Ки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но. - М., 1977.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Шмелев  Д. Н.  Русский язык в его функциональных разновидностях. — М., 1977.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Щерба Л. В.  Опыт лингвистического толкования стихотворений: </w:t>
      </w:r>
      <w:proofErr w:type="gramStart"/>
      <w:r w:rsidRPr="00204EEA">
        <w:rPr>
          <w:rFonts w:ascii="Times New Roman" w:eastAsia="Times New Roman" w:hAnsi="Times New Roman"/>
          <w:spacing w:val="7"/>
          <w:sz w:val="24"/>
          <w:szCs w:val="24"/>
          <w:lang w:val="en-US"/>
        </w:rPr>
        <w:t>I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. «Воспоминание» Пушкина. </w:t>
      </w:r>
      <w:r w:rsidRPr="00204EEA">
        <w:rPr>
          <w:rFonts w:ascii="Times New Roman" w:eastAsia="Times New Roman" w:hAnsi="Times New Roman"/>
          <w:spacing w:val="7"/>
          <w:sz w:val="24"/>
          <w:szCs w:val="24"/>
          <w:lang w:val="en-US"/>
        </w:rPr>
        <w:t>II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t>.</w:t>
      </w:r>
      <w:proofErr w:type="gram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«Сосна» Лермонтова в сравнении с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ее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немецким прототипом // Щерба Л. Б. Избранные работы по русскому языку. — М., 1957.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b/>
          <w:spacing w:val="7"/>
          <w:sz w:val="24"/>
          <w:szCs w:val="24"/>
        </w:rPr>
        <w:lastRenderedPageBreak/>
        <w:t>Для учащихся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7"/>
          <w:sz w:val="24"/>
          <w:szCs w:val="24"/>
        </w:rPr>
      </w:pP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Вартаньян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Э. Д.   Из жизни слов. — М., 1960.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Горшков А. И.  Все богатство, сила и гибкость язы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ка: А. С. Пушкин в истории русского языка. — М., 1993.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Максимов В. И.  Точность и выразительность сло</w:t>
      </w:r>
      <w:r w:rsidRPr="00204EEA">
        <w:rPr>
          <w:rFonts w:ascii="Times New Roman" w:eastAsia="Times New Roman" w:hAnsi="Times New Roman"/>
          <w:spacing w:val="7"/>
          <w:sz w:val="24"/>
          <w:szCs w:val="24"/>
        </w:rPr>
        <w:softHyphen/>
        <w:t>ва. - Л., 1968.</w:t>
      </w:r>
    </w:p>
    <w:p w:rsidR="009331E7" w:rsidRPr="00204EEA" w:rsidRDefault="009331E7" w:rsidP="009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</w:t>
      </w:r>
      <w:proofErr w:type="spellStart"/>
      <w:r w:rsidRPr="00204EEA">
        <w:rPr>
          <w:rFonts w:ascii="Times New Roman" w:eastAsia="Times New Roman" w:hAnsi="Times New Roman"/>
          <w:spacing w:val="7"/>
          <w:sz w:val="24"/>
          <w:szCs w:val="24"/>
        </w:rPr>
        <w:t>Наровчатов</w:t>
      </w:r>
      <w:proofErr w:type="spellEnd"/>
      <w:r w:rsidRPr="00204EEA">
        <w:rPr>
          <w:rFonts w:ascii="Times New Roman" w:eastAsia="Times New Roman" w:hAnsi="Times New Roman"/>
          <w:spacing w:val="7"/>
          <w:sz w:val="24"/>
          <w:szCs w:val="24"/>
        </w:rPr>
        <w:t xml:space="preserve">  С. С.  Необычное литературоведение. — М.. 1970.</w:t>
      </w:r>
    </w:p>
    <w:p w:rsidR="00F83868" w:rsidRDefault="00F83868" w:rsidP="003C176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Default="00552984" w:rsidP="003C176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84">
        <w:rPr>
          <w:rFonts w:ascii="Times New Roman" w:hAnsi="Times New Roman" w:cs="Times New Roman"/>
          <w:b/>
          <w:sz w:val="24"/>
          <w:szCs w:val="24"/>
        </w:rPr>
        <w:t>Промежуточная аттестация по родной (русской) литературе для учащихся 7 класса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52984">
        <w:rPr>
          <w:rFonts w:ascii="Times New Roman" w:hAnsi="Times New Roman" w:cs="Times New Roman"/>
          <w:sz w:val="24"/>
          <w:szCs w:val="24"/>
        </w:rPr>
        <w:t xml:space="preserve">Внимательно прочитайте эпизод из рассказа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В.Каверина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«Два капитана» и выполните задания.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984">
        <w:rPr>
          <w:rFonts w:ascii="Times New Roman" w:hAnsi="Times New Roman" w:cs="Times New Roman"/>
          <w:sz w:val="24"/>
          <w:szCs w:val="24"/>
        </w:rPr>
        <w:t>(1)Ещё в те годы, когда я увлёкся Амундсеном, мне пришла в голову простая мысль. (2)Вот она: на самолёте Амундсен добрался бы до Южного полюса в семь раз быстрее. (3)С каким трудом он продвигался день за днём по бесконечной снежной пустыне! (4)Он шёл два месяца вслед за собаками, которые, в конце концов, съели друг друга. (5)А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 на самолёте он долетел бы до Южного полюса за сутки. (6)У него не хватило бы друзей и знакомых, чтобы назвать все горные вершины, ледники и плоскогорья, которые он открыл бы в этом полёте.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(7)Каждый день я делал огромные выписки из полярных путешествий. (8)Я вырезал из газет заметки о первых полётах на север и вклеивал их в старую конторскую книгу. (9)На первой странице этой книги было записано: «"Вперёд" - так называется его корабль.» (10)"Вперёд", - говорит он и действительно стремится вперёд. (11) Нансен об Амундсене». (12)Это было моим девизом. (13)Я мысленно 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пролетел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 а самолёте за Скоттом, за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Шеклтоном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, за Робертом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>. (14)По всем маршрутам. (15)А раз в моём распоряжении находился самолёт, нужно было заняться его устройством.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(16)Согласно третьему пункту моих правил: "Что решено - исполни", я прочитал "Теорию самолётостроения". (17)Ох, что это была за мука! (18)Но всё, чего я не понял, я на всякий случай выучил наизусть.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(19)Каждый день я разбирал свой воображаемый самолёт. (20)Я изучил его мотор и винт. (21)Я оборудовал его новейшими приборами. (22)Я знал его как свои пять пальцев. (23)Одного только я ещё не знал: как на нём летать. (24)Но именно этому я и хотел научиться.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984">
        <w:rPr>
          <w:rFonts w:ascii="Times New Roman" w:hAnsi="Times New Roman" w:cs="Times New Roman"/>
          <w:sz w:val="24"/>
          <w:szCs w:val="24"/>
        </w:rPr>
        <w:t xml:space="preserve">(25)Моё решение было тайной для всех. (26)В школе считали, что я разбрасываюсь, а мне не хотелось, чтобы о моей авиации говорили: "(27)Новое увлечение". (28)Это было не увлечение. (29)Мне казалось, что я давно решил сделаться лётчиком, ещё в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Энске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>, в тот день, когда мы с Петькой лежали в соборном саду, раскинув руки крестом, и старались днём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 увидеть луну и звёзд, когда серый, похожий на крылатую рыбу самолёт легко обошёл облака и пропал на той стороне Песчинки. (30)Конечно, это мне только казалось. (31)Но всё же недаром так запомнился мне этот самолёт. (32)Должно быть, и в самом деле тогда я впервые подумал о 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 что теперь занимало все мои мысли.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(32) Итак, я скрыл свою тайну ото всех.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984">
        <w:rPr>
          <w:rFonts w:ascii="Times New Roman" w:hAnsi="Times New Roman" w:cs="Times New Roman"/>
          <w:sz w:val="24"/>
          <w:szCs w:val="24"/>
        </w:rPr>
        <w:t xml:space="preserve">(34) Каждое утро я делал гимнастику по системе Анохина и холодное обтирание по системе Мюллера. (35)Я щупал свои мускулы и думал: "(36) А вдруг не примут?" (37)Я проверял глаза, уши, сердце. (38)Школьный врач говорил, что я здоров. (39)Но здоровье бывает разное - ведь он не знал, что я собираюсь в лётную школу. </w:t>
      </w:r>
      <w:r w:rsidRPr="00552984">
        <w:rPr>
          <w:rFonts w:ascii="Times New Roman" w:hAnsi="Times New Roman" w:cs="Times New Roman"/>
          <w:sz w:val="24"/>
          <w:szCs w:val="24"/>
        </w:rPr>
        <w:lastRenderedPageBreak/>
        <w:t>(40)А вдруг я нервный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? (41)А вдруг ещё что-нибудь? (42)Рост! (43)Проклятый рост! (44)За последний год я вырос всего на полтора сантиметра.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-(45)Примут, - решительно отвечал я.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Задания А1-А7выполните на основе анализа содержания прочитанного текста. К каждому заданию А1-А7 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правильный.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. В каком варианте ответа содержится информация, необходимая для обоснования ответа на вопрос: «Почему рассказчик скрыл от всех своё решение стать лётчиком?»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1. Рассказчик очень серьёзно относился к выбору профессии, и ему не хотелось бы, чтобы окружающие воспринимали его выбор как мимолётное увлечение, которое скоро пройдёт.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2. У рассказчика был свой самолёт, который он разбирал и собирал втайне от всех.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3. У рассказчика было не очень хорошее здоровье, и он боялся, что сердце может подвести.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4. Для поступления в лётную школу рассказчику не хватало полутора сантиметров роста.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. Когда герой произведения решил стать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летчиком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>?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1. Когда увлёкся Амундсеном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2. Когда читал выписки из полярных путешествий.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Энске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>, когда они с Петькой лежали в соборном саду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4. Когда делал гимнастику по системе Анохина и холодное обтирание по системе Мюллера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А3. Какая информация о герое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заключёна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в предложениях 19-24?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1. Он плохо учился в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летной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школе, обладал слабой памятью, поэтому долго тренировался, изучая строение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самолета</w:t>
      </w:r>
      <w:proofErr w:type="spellEnd"/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2. Он был упорным,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целеустремленным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человеком, занимался самообразованием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3. Он был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ученым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-конструктором, который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изобрел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самолет</w:t>
      </w:r>
      <w:proofErr w:type="spellEnd"/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4. Он любил играть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самолетиками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>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. Укажите, в каком значении употребляется в тексте выражение 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 КАК СВОИ ПЯТЬ ПАЛЬЦЕВ (предложение 22).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1. Плохо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2. Мало, так как умел считать только до пяти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3. Очень хорошо, досконально; во всех подробностях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4. Поверхностно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А5.  Какая информация не содержится в данном эпизоде?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1. Герой делал гимнастику по системе Анохина и холодное обтирание по системе Мюллера, чтобы быть здоровым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Амудсен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шёл два месяца вслед за собаками, которые, в конце концов, съели друг друга.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 xml:space="preserve">3. Герой поступил в лётную школу, потому что оборудовал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самолет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новейшими приборами.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4. Герой вырезал из газет заметки о первых полётах на север и вклеивал их в старую конторскую книгу.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. Каким был третий пункт правил Сани – героя романа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В.Каверина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«Два капитана»?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1. «Бороться и искать, найти и не сдаваться»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2. «Что решено – исполни»,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3. «Новое увлечение»;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4. "Вперёд".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. В каком варианте ответа средством речевой выразительности является метафора?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1. С каким трудом он продвигался день за днём по бесконечной снежной пустыне!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2. Я знал его как свои пять пальцев.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3. Но всё, чего я не понял, я на всякий случай выучил наизусть.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4. Моё решение было тайной для всех.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Задания В1-В5 выполните на основе прочитанного текста.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 xml:space="preserve">. Определите и запишите основную тему эпизода из повести </w:t>
      </w:r>
      <w:proofErr w:type="spellStart"/>
      <w:r w:rsidRPr="00552984">
        <w:rPr>
          <w:rFonts w:ascii="Times New Roman" w:hAnsi="Times New Roman" w:cs="Times New Roman"/>
          <w:sz w:val="24"/>
          <w:szCs w:val="24"/>
        </w:rPr>
        <w:t>В.Каверина</w:t>
      </w:r>
      <w:proofErr w:type="spellEnd"/>
      <w:r w:rsidRPr="00552984">
        <w:rPr>
          <w:rFonts w:ascii="Times New Roman" w:hAnsi="Times New Roman" w:cs="Times New Roman"/>
          <w:sz w:val="24"/>
          <w:szCs w:val="24"/>
        </w:rPr>
        <w:t xml:space="preserve"> «Два капитана».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. Определите и запишите основную мысль эпизода.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В3. Определите и запишите значение слова МУКА в предложении: (17)Ох, что это была за мука!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. Выпишите из текста выражения, доказывающие, что главный герой обладает богатой фантазией, воображением.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В5. Определите и запишите, о каких путешественниках упоминается в эпизоде?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Используя прочитанный текст, выполните ТОЛЬКО ОДНО из заданий: С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.1 или С1.2. Перед написанием сочинения запишите номер задания: С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.1 или С1.2..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С 1.1</w:t>
      </w:r>
      <w:proofErr w:type="gramStart"/>
      <w:r w:rsidRPr="0055298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2984">
        <w:rPr>
          <w:rFonts w:ascii="Times New Roman" w:hAnsi="Times New Roman" w:cs="Times New Roman"/>
          <w:sz w:val="24"/>
          <w:szCs w:val="24"/>
        </w:rPr>
        <w:t>апишите сочинение-рассуждение.  Расскажите,  как Вы понимаете значение слова САМОВОСПИТАНИЕ? Сформулируйте и прокомментируйте данное Вами определение. (5-7 предложений)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84">
        <w:rPr>
          <w:rFonts w:ascii="Times New Roman" w:hAnsi="Times New Roman" w:cs="Times New Roman"/>
          <w:sz w:val="24"/>
          <w:szCs w:val="24"/>
        </w:rPr>
        <w:t>С 1.2. Напишите сочинение-рассуждение. Объясните, как Вы понимаете смысл последнего предложения текста: «— Примут, — решительно отвечал я».</w:t>
      </w: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552984" w:rsidRDefault="00552984" w:rsidP="005529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84" w:rsidRPr="003C1765" w:rsidRDefault="00552984" w:rsidP="003C176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984" w:rsidRPr="003C1765" w:rsidSect="000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EF728"/>
    <w:multiLevelType w:val="hybridMultilevel"/>
    <w:tmpl w:val="3276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94986"/>
    <w:multiLevelType w:val="hybridMultilevel"/>
    <w:tmpl w:val="8DEC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08DD8"/>
    <w:multiLevelType w:val="hybridMultilevel"/>
    <w:tmpl w:val="17237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1BA310"/>
    <w:multiLevelType w:val="hybridMultilevel"/>
    <w:tmpl w:val="16526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A78E28"/>
    <w:multiLevelType w:val="hybridMultilevel"/>
    <w:tmpl w:val="45EF3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C6843"/>
    <w:multiLevelType w:val="hybridMultilevel"/>
    <w:tmpl w:val="55D8ABFA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6C4A0"/>
    <w:multiLevelType w:val="hybridMultilevel"/>
    <w:tmpl w:val="52E63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22B6B"/>
    <w:multiLevelType w:val="hybridMultilevel"/>
    <w:tmpl w:val="DAFC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39F4"/>
    <w:multiLevelType w:val="hybridMultilevel"/>
    <w:tmpl w:val="1CA2E984"/>
    <w:lvl w:ilvl="0" w:tplc="35964CFA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47A40">
      <w:numFmt w:val="bullet"/>
      <w:lvlText w:val="•"/>
      <w:lvlJc w:val="left"/>
      <w:pPr>
        <w:ind w:left="1104" w:hanging="288"/>
      </w:pPr>
      <w:rPr>
        <w:rFonts w:hint="default"/>
        <w:lang w:val="ru-RU" w:eastAsia="en-US" w:bidi="ar-SA"/>
      </w:rPr>
    </w:lvl>
    <w:lvl w:ilvl="2" w:tplc="68D63A42">
      <w:numFmt w:val="bullet"/>
      <w:lvlText w:val="•"/>
      <w:lvlJc w:val="left"/>
      <w:pPr>
        <w:ind w:left="2089" w:hanging="288"/>
      </w:pPr>
      <w:rPr>
        <w:rFonts w:hint="default"/>
        <w:lang w:val="ru-RU" w:eastAsia="en-US" w:bidi="ar-SA"/>
      </w:rPr>
    </w:lvl>
    <w:lvl w:ilvl="3" w:tplc="44C25332"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4" w:tplc="F7A87398">
      <w:numFmt w:val="bullet"/>
      <w:lvlText w:val="•"/>
      <w:lvlJc w:val="left"/>
      <w:pPr>
        <w:ind w:left="4058" w:hanging="288"/>
      </w:pPr>
      <w:rPr>
        <w:rFonts w:hint="default"/>
        <w:lang w:val="ru-RU" w:eastAsia="en-US" w:bidi="ar-SA"/>
      </w:rPr>
    </w:lvl>
    <w:lvl w:ilvl="5" w:tplc="27ECF548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5B4C08AE">
      <w:numFmt w:val="bullet"/>
      <w:lvlText w:val="•"/>
      <w:lvlJc w:val="left"/>
      <w:pPr>
        <w:ind w:left="6027" w:hanging="288"/>
      </w:pPr>
      <w:rPr>
        <w:rFonts w:hint="default"/>
        <w:lang w:val="ru-RU" w:eastAsia="en-US" w:bidi="ar-SA"/>
      </w:rPr>
    </w:lvl>
    <w:lvl w:ilvl="7" w:tplc="5FF83E3E">
      <w:numFmt w:val="bullet"/>
      <w:lvlText w:val="•"/>
      <w:lvlJc w:val="left"/>
      <w:pPr>
        <w:ind w:left="7012" w:hanging="288"/>
      </w:pPr>
      <w:rPr>
        <w:rFonts w:hint="default"/>
        <w:lang w:val="ru-RU" w:eastAsia="en-US" w:bidi="ar-SA"/>
      </w:rPr>
    </w:lvl>
    <w:lvl w:ilvl="8" w:tplc="1D4EB0E4">
      <w:numFmt w:val="bullet"/>
      <w:lvlText w:val="•"/>
      <w:lvlJc w:val="left"/>
      <w:pPr>
        <w:ind w:left="7996" w:hanging="288"/>
      </w:pPr>
      <w:rPr>
        <w:rFonts w:hint="default"/>
        <w:lang w:val="ru-RU" w:eastAsia="en-US" w:bidi="ar-SA"/>
      </w:rPr>
    </w:lvl>
  </w:abstractNum>
  <w:abstractNum w:abstractNumId="14">
    <w:nsid w:val="3CC51099"/>
    <w:multiLevelType w:val="hybridMultilevel"/>
    <w:tmpl w:val="D68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94AF7"/>
    <w:multiLevelType w:val="hybridMultilevel"/>
    <w:tmpl w:val="795062F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A1F3F"/>
    <w:multiLevelType w:val="hybridMultilevel"/>
    <w:tmpl w:val="B35A13B2"/>
    <w:lvl w:ilvl="0" w:tplc="EC9E1676">
      <w:numFmt w:val="bullet"/>
      <w:lvlText w:val=""/>
      <w:lvlJc w:val="left"/>
      <w:pPr>
        <w:ind w:left="116" w:hanging="142"/>
      </w:pPr>
      <w:rPr>
        <w:rFonts w:hint="default"/>
        <w:spacing w:val="26"/>
        <w:w w:val="89"/>
        <w:lang w:val="ru-RU" w:eastAsia="en-US" w:bidi="ar-SA"/>
      </w:rPr>
    </w:lvl>
    <w:lvl w:ilvl="1" w:tplc="1494BC4E">
      <w:numFmt w:val="bullet"/>
      <w:lvlText w:val="•"/>
      <w:lvlJc w:val="left"/>
      <w:pPr>
        <w:ind w:left="1104" w:hanging="142"/>
      </w:pPr>
      <w:rPr>
        <w:rFonts w:hint="default"/>
        <w:lang w:val="ru-RU" w:eastAsia="en-US" w:bidi="ar-SA"/>
      </w:rPr>
    </w:lvl>
    <w:lvl w:ilvl="2" w:tplc="85800F04">
      <w:numFmt w:val="bullet"/>
      <w:lvlText w:val="•"/>
      <w:lvlJc w:val="left"/>
      <w:pPr>
        <w:ind w:left="2089" w:hanging="142"/>
      </w:pPr>
      <w:rPr>
        <w:rFonts w:hint="default"/>
        <w:lang w:val="ru-RU" w:eastAsia="en-US" w:bidi="ar-SA"/>
      </w:rPr>
    </w:lvl>
    <w:lvl w:ilvl="3" w:tplc="6E38DC52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  <w:lvl w:ilvl="4" w:tplc="F75C3F8A">
      <w:numFmt w:val="bullet"/>
      <w:lvlText w:val="•"/>
      <w:lvlJc w:val="left"/>
      <w:pPr>
        <w:ind w:left="4058" w:hanging="142"/>
      </w:pPr>
      <w:rPr>
        <w:rFonts w:hint="default"/>
        <w:lang w:val="ru-RU" w:eastAsia="en-US" w:bidi="ar-SA"/>
      </w:rPr>
    </w:lvl>
    <w:lvl w:ilvl="5" w:tplc="E61A3932">
      <w:numFmt w:val="bullet"/>
      <w:lvlText w:val="•"/>
      <w:lvlJc w:val="left"/>
      <w:pPr>
        <w:ind w:left="5043" w:hanging="142"/>
      </w:pPr>
      <w:rPr>
        <w:rFonts w:hint="default"/>
        <w:lang w:val="ru-RU" w:eastAsia="en-US" w:bidi="ar-SA"/>
      </w:rPr>
    </w:lvl>
    <w:lvl w:ilvl="6" w:tplc="7A70AED0">
      <w:numFmt w:val="bullet"/>
      <w:lvlText w:val="•"/>
      <w:lvlJc w:val="left"/>
      <w:pPr>
        <w:ind w:left="6027" w:hanging="142"/>
      </w:pPr>
      <w:rPr>
        <w:rFonts w:hint="default"/>
        <w:lang w:val="ru-RU" w:eastAsia="en-US" w:bidi="ar-SA"/>
      </w:rPr>
    </w:lvl>
    <w:lvl w:ilvl="7" w:tplc="D1F6791E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8" w:tplc="0B90DC64">
      <w:numFmt w:val="bullet"/>
      <w:lvlText w:val="•"/>
      <w:lvlJc w:val="left"/>
      <w:pPr>
        <w:ind w:left="7996" w:hanging="142"/>
      </w:pPr>
      <w:rPr>
        <w:rFonts w:hint="default"/>
        <w:lang w:val="ru-RU" w:eastAsia="en-US" w:bidi="ar-SA"/>
      </w:rPr>
    </w:lvl>
  </w:abstractNum>
  <w:abstractNum w:abstractNumId="17">
    <w:nsid w:val="476239E4"/>
    <w:multiLevelType w:val="hybridMultilevel"/>
    <w:tmpl w:val="120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16D9E"/>
    <w:multiLevelType w:val="hybridMultilevel"/>
    <w:tmpl w:val="6635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1B2E1C"/>
    <w:multiLevelType w:val="hybridMultilevel"/>
    <w:tmpl w:val="2AFA2AD2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D1292"/>
    <w:multiLevelType w:val="hybridMultilevel"/>
    <w:tmpl w:val="47AE7406"/>
    <w:lvl w:ilvl="0" w:tplc="57A0072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FE4A4D"/>
    <w:multiLevelType w:val="hybridMultilevel"/>
    <w:tmpl w:val="811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BFB6D"/>
    <w:multiLevelType w:val="hybridMultilevel"/>
    <w:tmpl w:val="644F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14"/>
  </w:num>
  <w:num w:numId="11">
    <w:abstractNumId w:val="7"/>
  </w:num>
  <w:num w:numId="12">
    <w:abstractNumId w:val="15"/>
  </w:num>
  <w:num w:numId="13">
    <w:abstractNumId w:val="20"/>
  </w:num>
  <w:num w:numId="14">
    <w:abstractNumId w:val="19"/>
  </w:num>
  <w:num w:numId="15">
    <w:abstractNumId w:val="21"/>
  </w:num>
  <w:num w:numId="16">
    <w:abstractNumId w:val="11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22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3A"/>
    <w:rsid w:val="00002107"/>
    <w:rsid w:val="00045A0B"/>
    <w:rsid w:val="000C2302"/>
    <w:rsid w:val="000C5E41"/>
    <w:rsid w:val="000C79D9"/>
    <w:rsid w:val="000E756E"/>
    <w:rsid w:val="001B5E04"/>
    <w:rsid w:val="001C21FD"/>
    <w:rsid w:val="0021586F"/>
    <w:rsid w:val="002616E9"/>
    <w:rsid w:val="00314F63"/>
    <w:rsid w:val="00397EB5"/>
    <w:rsid w:val="003C1765"/>
    <w:rsid w:val="003E501B"/>
    <w:rsid w:val="003F0D59"/>
    <w:rsid w:val="003F491D"/>
    <w:rsid w:val="004047D5"/>
    <w:rsid w:val="00417545"/>
    <w:rsid w:val="00450EAC"/>
    <w:rsid w:val="00462450"/>
    <w:rsid w:val="004B2E8B"/>
    <w:rsid w:val="004C090B"/>
    <w:rsid w:val="004C3BCC"/>
    <w:rsid w:val="004F0943"/>
    <w:rsid w:val="004F43E1"/>
    <w:rsid w:val="005022AF"/>
    <w:rsid w:val="00540E90"/>
    <w:rsid w:val="00552984"/>
    <w:rsid w:val="005565EE"/>
    <w:rsid w:val="005669CF"/>
    <w:rsid w:val="00592B02"/>
    <w:rsid w:val="005A5A9D"/>
    <w:rsid w:val="0061061A"/>
    <w:rsid w:val="00612149"/>
    <w:rsid w:val="00631CC5"/>
    <w:rsid w:val="00687A20"/>
    <w:rsid w:val="006C0E1A"/>
    <w:rsid w:val="007075B4"/>
    <w:rsid w:val="00725C50"/>
    <w:rsid w:val="0079453F"/>
    <w:rsid w:val="007D1CC1"/>
    <w:rsid w:val="007D3CA7"/>
    <w:rsid w:val="007E1F0F"/>
    <w:rsid w:val="007F6E61"/>
    <w:rsid w:val="0081651A"/>
    <w:rsid w:val="00864494"/>
    <w:rsid w:val="0086538B"/>
    <w:rsid w:val="0087093D"/>
    <w:rsid w:val="008806F6"/>
    <w:rsid w:val="0088253A"/>
    <w:rsid w:val="008D3A4E"/>
    <w:rsid w:val="008E6012"/>
    <w:rsid w:val="0090424E"/>
    <w:rsid w:val="009331E7"/>
    <w:rsid w:val="00933B08"/>
    <w:rsid w:val="0098169F"/>
    <w:rsid w:val="009B54FF"/>
    <w:rsid w:val="009C4CC6"/>
    <w:rsid w:val="009E0CCC"/>
    <w:rsid w:val="00A01D49"/>
    <w:rsid w:val="00A266B9"/>
    <w:rsid w:val="00A47316"/>
    <w:rsid w:val="00A706F8"/>
    <w:rsid w:val="00A749E2"/>
    <w:rsid w:val="00AA704E"/>
    <w:rsid w:val="00B15518"/>
    <w:rsid w:val="00B54B7E"/>
    <w:rsid w:val="00BC5F3C"/>
    <w:rsid w:val="00BF2119"/>
    <w:rsid w:val="00C128CB"/>
    <w:rsid w:val="00C70690"/>
    <w:rsid w:val="00C86873"/>
    <w:rsid w:val="00CC01E5"/>
    <w:rsid w:val="00CD3899"/>
    <w:rsid w:val="00CF072D"/>
    <w:rsid w:val="00D241B9"/>
    <w:rsid w:val="00D612AA"/>
    <w:rsid w:val="00D618C8"/>
    <w:rsid w:val="00D651F4"/>
    <w:rsid w:val="00D96D12"/>
    <w:rsid w:val="00D97EF2"/>
    <w:rsid w:val="00DD1F0E"/>
    <w:rsid w:val="00E46646"/>
    <w:rsid w:val="00E72D34"/>
    <w:rsid w:val="00EC7745"/>
    <w:rsid w:val="00F50C87"/>
    <w:rsid w:val="00F83868"/>
    <w:rsid w:val="00F87C46"/>
    <w:rsid w:val="00FA2BB1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825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331E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97E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97EB5"/>
    <w:pPr>
      <w:widowControl w:val="0"/>
      <w:autoSpaceDE w:val="0"/>
      <w:autoSpaceDN w:val="0"/>
      <w:spacing w:after="0" w:line="272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TableParagraph">
    <w:name w:val="Table Paragraph"/>
    <w:basedOn w:val="a"/>
    <w:uiPriority w:val="1"/>
    <w:qFormat/>
    <w:rsid w:val="00397EB5"/>
    <w:pPr>
      <w:widowControl w:val="0"/>
      <w:autoSpaceDE w:val="0"/>
      <w:autoSpaceDN w:val="0"/>
      <w:spacing w:after="0" w:line="240" w:lineRule="auto"/>
      <w:ind w:left="624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97EB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6C2D-7768-44E4-B7CA-C5F4ADC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sa</cp:lastModifiedBy>
  <cp:revision>54</cp:revision>
  <dcterms:created xsi:type="dcterms:W3CDTF">2018-11-11T17:56:00Z</dcterms:created>
  <dcterms:modified xsi:type="dcterms:W3CDTF">2022-09-15T23:40:00Z</dcterms:modified>
</cp:coreProperties>
</file>